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697"/>
        <w:gridCol w:w="1843"/>
        <w:gridCol w:w="1347"/>
        <w:gridCol w:w="891"/>
        <w:gridCol w:w="3072"/>
        <w:gridCol w:w="365"/>
        <w:gridCol w:w="3435"/>
        <w:gridCol w:w="1347"/>
      </w:tblGrid>
      <w:tr w:rsidR="00E14D33" w:rsidTr="002C1BCF">
        <w:trPr>
          <w:cantSplit/>
          <w:trHeight w:val="340"/>
          <w:tblHeader/>
        </w:trPr>
        <w:tc>
          <w:tcPr>
            <w:tcW w:w="15651" w:type="dxa"/>
            <w:gridSpan w:val="9"/>
            <w:tcBorders>
              <w:bottom w:val="nil"/>
            </w:tcBorders>
            <w:shd w:val="clear" w:color="auto" w:fill="D9D9D9"/>
            <w:vAlign w:val="center"/>
          </w:tcPr>
          <w:p w:rsidR="00E14D33" w:rsidRPr="004F06E4" w:rsidRDefault="00CC0E19" w:rsidP="00267AA8">
            <w:pPr>
              <w:ind w:right="-107"/>
              <w:jc w:val="center"/>
              <w:rPr>
                <w:b/>
                <w:i/>
              </w:rPr>
            </w:pPr>
            <w:bookmarkStart w:id="0" w:name="_GoBack"/>
            <w:bookmarkEnd w:id="0"/>
            <w:r w:rsidRPr="004F06E4">
              <w:rPr>
                <w:b/>
              </w:rPr>
              <w:t>RISK ASSESSMENT</w:t>
            </w:r>
          </w:p>
        </w:tc>
      </w:tr>
      <w:tr w:rsidR="00E14D33" w:rsidRPr="00267AA8" w:rsidTr="002C1BCF">
        <w:trPr>
          <w:cantSplit/>
          <w:trHeight w:val="340"/>
          <w:tblHeader/>
        </w:trPr>
        <w:tc>
          <w:tcPr>
            <w:tcW w:w="3351" w:type="dxa"/>
            <w:gridSpan w:val="2"/>
            <w:tcBorders>
              <w:right w:val="single" w:sz="2" w:space="0" w:color="auto"/>
            </w:tcBorders>
            <w:vAlign w:val="center"/>
          </w:tcPr>
          <w:p w:rsidR="00E14D33" w:rsidRPr="004F06E4" w:rsidRDefault="00E14D33" w:rsidP="00C26406">
            <w:pPr>
              <w:rPr>
                <w:sz w:val="22"/>
                <w:szCs w:val="22"/>
              </w:rPr>
            </w:pPr>
            <w:r w:rsidRPr="004F06E4">
              <w:rPr>
                <w:sz w:val="22"/>
                <w:szCs w:val="22"/>
              </w:rPr>
              <w:t>Location</w:t>
            </w:r>
            <w:r w:rsidR="00AD51ED" w:rsidRPr="004F06E4">
              <w:rPr>
                <w:sz w:val="22"/>
                <w:szCs w:val="22"/>
              </w:rPr>
              <w:t>:</w:t>
            </w:r>
          </w:p>
        </w:tc>
        <w:tc>
          <w:tcPr>
            <w:tcW w:w="4081" w:type="dxa"/>
            <w:gridSpan w:val="3"/>
            <w:tcBorders>
              <w:left w:val="single" w:sz="2" w:space="0" w:color="auto"/>
            </w:tcBorders>
            <w:vAlign w:val="center"/>
          </w:tcPr>
          <w:p w:rsidR="00E14D33" w:rsidRPr="004F06E4" w:rsidRDefault="005C1BEA" w:rsidP="00D97AA9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L</w:t>
            </w:r>
            <w:r w:rsidR="00D97AA9">
              <w:rPr>
                <w:rFonts w:cs="Arial"/>
                <w:b/>
                <w:bCs/>
                <w:i/>
                <w:iCs/>
                <w:sz w:val="22"/>
                <w:szCs w:val="22"/>
              </w:rPr>
              <w:t>ow Gillerthwaite Field Centre</w:t>
            </w:r>
          </w:p>
        </w:tc>
        <w:tc>
          <w:tcPr>
            <w:tcW w:w="3072" w:type="dxa"/>
            <w:vAlign w:val="center"/>
          </w:tcPr>
          <w:p w:rsidR="00E14D33" w:rsidRPr="004F06E4" w:rsidRDefault="00C26406" w:rsidP="002F2578">
            <w:pPr>
              <w:rPr>
                <w:sz w:val="22"/>
                <w:szCs w:val="22"/>
              </w:rPr>
            </w:pPr>
            <w:r w:rsidRPr="004F06E4">
              <w:rPr>
                <w:sz w:val="22"/>
                <w:szCs w:val="22"/>
              </w:rPr>
              <w:t>Reference Number:</w:t>
            </w:r>
          </w:p>
        </w:tc>
        <w:tc>
          <w:tcPr>
            <w:tcW w:w="5147" w:type="dxa"/>
            <w:gridSpan w:val="3"/>
            <w:vAlign w:val="center"/>
          </w:tcPr>
          <w:p w:rsidR="00E14D33" w:rsidRPr="004F06E4" w:rsidRDefault="00CC7B8B" w:rsidP="002F2578">
            <w:pPr>
              <w:jc w:val="right"/>
              <w:rPr>
                <w:b/>
                <w:sz w:val="22"/>
                <w:szCs w:val="22"/>
              </w:rPr>
            </w:pPr>
            <w:r w:rsidRPr="004F06E4">
              <w:rPr>
                <w:rFonts w:cs="Arial"/>
                <w:b/>
                <w:bCs/>
                <w:i/>
                <w:iCs/>
                <w:sz w:val="22"/>
                <w:szCs w:val="22"/>
              </w:rPr>
              <w:t>RA</w:t>
            </w:r>
            <w:r w:rsidR="00CC63A0" w:rsidRPr="004F06E4"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  <w:r w:rsidR="00740BDF">
              <w:rPr>
                <w:rFonts w:cs="Arial"/>
                <w:b/>
                <w:bCs/>
                <w:i/>
                <w:iCs/>
                <w:sz w:val="22"/>
                <w:szCs w:val="22"/>
              </w:rPr>
              <w:t>26</w:t>
            </w:r>
            <w:r w:rsidRPr="004F06E4">
              <w:rPr>
                <w:rFonts w:cs="Arial"/>
                <w:b/>
                <w:bCs/>
                <w:i/>
                <w:iCs/>
                <w:sz w:val="22"/>
                <w:szCs w:val="22"/>
              </w:rPr>
              <w:t>.0</w:t>
            </w:r>
            <w:r w:rsidR="002F2578"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C63A0" w:rsidRPr="00267AA8" w:rsidTr="002C1BCF">
        <w:trPr>
          <w:cantSplit/>
          <w:trHeight w:val="340"/>
          <w:tblHeader/>
        </w:trPr>
        <w:tc>
          <w:tcPr>
            <w:tcW w:w="3351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CC63A0" w:rsidRPr="004F06E4" w:rsidRDefault="00CC63A0" w:rsidP="00C26406">
            <w:pPr>
              <w:rPr>
                <w:sz w:val="22"/>
                <w:szCs w:val="22"/>
              </w:rPr>
            </w:pPr>
            <w:r w:rsidRPr="004F06E4">
              <w:rPr>
                <w:sz w:val="22"/>
                <w:szCs w:val="22"/>
              </w:rPr>
              <w:t>Assessment of Process / Risk:</w:t>
            </w:r>
          </w:p>
        </w:tc>
        <w:tc>
          <w:tcPr>
            <w:tcW w:w="4081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CC63A0" w:rsidRPr="004F06E4" w:rsidRDefault="00740BDF" w:rsidP="002F2578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Outdoor educ</w:t>
            </w:r>
            <w:r w:rsidR="00BE5B9C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ation sessions, river dipping and Forest Schools </w:t>
            </w:r>
            <w:r w:rsidR="00322DBC">
              <w:rPr>
                <w:rFonts w:cs="Arial"/>
                <w:b/>
                <w:bCs/>
                <w:i/>
                <w:iCs/>
                <w:sz w:val="22"/>
                <w:szCs w:val="22"/>
              </w:rPr>
              <w:t>activities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CC63A0" w:rsidRPr="004F06E4" w:rsidRDefault="00A5372E" w:rsidP="002F2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 </w:t>
            </w:r>
            <w:r w:rsidR="002377FB">
              <w:rPr>
                <w:sz w:val="22"/>
                <w:szCs w:val="22"/>
              </w:rPr>
              <w:t xml:space="preserve">/ Review </w:t>
            </w:r>
            <w:r w:rsidR="00CC63A0" w:rsidRPr="004F06E4">
              <w:rPr>
                <w:sz w:val="22"/>
                <w:szCs w:val="22"/>
              </w:rPr>
              <w:t>Date: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  <w:vAlign w:val="center"/>
          </w:tcPr>
          <w:p w:rsidR="00CC63A0" w:rsidRPr="004F06E4" w:rsidRDefault="0015259D" w:rsidP="002F2578">
            <w:pPr>
              <w:jc w:val="right"/>
              <w:rPr>
                <w:b/>
                <w:sz w:val="22"/>
                <w:szCs w:val="22"/>
              </w:rPr>
            </w:pPr>
            <w:r w:rsidRPr="004F06E4">
              <w:rPr>
                <w:b/>
                <w:sz w:val="22"/>
                <w:szCs w:val="22"/>
              </w:rPr>
              <w:fldChar w:fldCharType="begin"/>
            </w:r>
            <w:r w:rsidR="00667906" w:rsidRPr="004F06E4">
              <w:rPr>
                <w:b/>
                <w:sz w:val="22"/>
                <w:szCs w:val="22"/>
              </w:rPr>
              <w:instrText xml:space="preserve"> DATE \@ "dd/MM/yyyy" </w:instrText>
            </w:r>
            <w:r w:rsidRPr="004F06E4">
              <w:rPr>
                <w:b/>
                <w:sz w:val="22"/>
                <w:szCs w:val="22"/>
              </w:rPr>
              <w:fldChar w:fldCharType="separate"/>
            </w:r>
            <w:r w:rsidR="00B65828">
              <w:rPr>
                <w:b/>
                <w:noProof/>
                <w:sz w:val="22"/>
                <w:szCs w:val="22"/>
              </w:rPr>
              <w:t>03/10/2017</w:t>
            </w:r>
            <w:r w:rsidRPr="004F06E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C0E19" w:rsidRPr="00267AA8" w:rsidTr="002C1BCF">
        <w:trPr>
          <w:cantSplit/>
          <w:trHeight w:val="340"/>
          <w:tblHeader/>
        </w:trPr>
        <w:tc>
          <w:tcPr>
            <w:tcW w:w="335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CC0E19" w:rsidRPr="004F06E4" w:rsidRDefault="00CC0E19" w:rsidP="00C26406">
            <w:pPr>
              <w:rPr>
                <w:sz w:val="22"/>
                <w:szCs w:val="22"/>
              </w:rPr>
            </w:pPr>
          </w:p>
        </w:tc>
        <w:tc>
          <w:tcPr>
            <w:tcW w:w="4081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CC0E19" w:rsidRPr="004F06E4" w:rsidRDefault="00CC0E19" w:rsidP="002F2578">
            <w:pPr>
              <w:rPr>
                <w:b/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CC0E19" w:rsidRPr="004F06E4" w:rsidRDefault="00CC0E19" w:rsidP="002F2578">
            <w:pPr>
              <w:rPr>
                <w:sz w:val="22"/>
                <w:szCs w:val="22"/>
              </w:rPr>
            </w:pPr>
            <w:r w:rsidRPr="004F06E4">
              <w:rPr>
                <w:sz w:val="22"/>
                <w:szCs w:val="22"/>
              </w:rPr>
              <w:t>Maximum Review Period:</w:t>
            </w:r>
          </w:p>
        </w:tc>
        <w:tc>
          <w:tcPr>
            <w:tcW w:w="5147" w:type="dxa"/>
            <w:gridSpan w:val="3"/>
            <w:shd w:val="clear" w:color="auto" w:fill="FFFFFF"/>
            <w:vAlign w:val="center"/>
          </w:tcPr>
          <w:p w:rsidR="00CC0E19" w:rsidRPr="004F06E4" w:rsidRDefault="00CC0E19" w:rsidP="002F2578">
            <w:pPr>
              <w:jc w:val="right"/>
              <w:rPr>
                <w:b/>
                <w:sz w:val="22"/>
                <w:szCs w:val="22"/>
              </w:rPr>
            </w:pPr>
            <w:r w:rsidRPr="004F06E4">
              <w:rPr>
                <w:b/>
                <w:sz w:val="22"/>
                <w:szCs w:val="22"/>
              </w:rPr>
              <w:t>2 Years</w:t>
            </w:r>
          </w:p>
        </w:tc>
      </w:tr>
      <w:tr w:rsidR="00CC0E19" w:rsidRPr="00267AA8" w:rsidTr="002C1BCF">
        <w:trPr>
          <w:cantSplit/>
          <w:trHeight w:val="340"/>
          <w:tblHeader/>
        </w:trPr>
        <w:tc>
          <w:tcPr>
            <w:tcW w:w="3351" w:type="dxa"/>
            <w:gridSpan w:val="2"/>
            <w:tcBorders>
              <w:right w:val="single" w:sz="2" w:space="0" w:color="auto"/>
            </w:tcBorders>
            <w:vAlign w:val="center"/>
          </w:tcPr>
          <w:p w:rsidR="00CC0E19" w:rsidRPr="004F06E4" w:rsidRDefault="00CC0E19" w:rsidP="00C26406">
            <w:pPr>
              <w:rPr>
                <w:sz w:val="22"/>
                <w:szCs w:val="22"/>
              </w:rPr>
            </w:pPr>
            <w:r w:rsidRPr="004F06E4">
              <w:rPr>
                <w:sz w:val="22"/>
                <w:szCs w:val="22"/>
              </w:rPr>
              <w:t>Assessed By:</w:t>
            </w:r>
          </w:p>
        </w:tc>
        <w:tc>
          <w:tcPr>
            <w:tcW w:w="4081" w:type="dxa"/>
            <w:gridSpan w:val="3"/>
            <w:tcBorders>
              <w:left w:val="single" w:sz="2" w:space="0" w:color="auto"/>
            </w:tcBorders>
            <w:vAlign w:val="center"/>
          </w:tcPr>
          <w:p w:rsidR="00CC0E19" w:rsidRPr="004F06E4" w:rsidRDefault="005C1BEA" w:rsidP="002F2578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Rebecca Neal</w:t>
            </w:r>
            <w:r w:rsidR="00AA59E2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(WCRT)</w:t>
            </w:r>
          </w:p>
        </w:tc>
        <w:tc>
          <w:tcPr>
            <w:tcW w:w="3072" w:type="dxa"/>
            <w:vAlign w:val="center"/>
          </w:tcPr>
          <w:p w:rsidR="00CC0E19" w:rsidRPr="004F06E4" w:rsidRDefault="00CC0E19" w:rsidP="002377FB">
            <w:pPr>
              <w:rPr>
                <w:sz w:val="22"/>
                <w:szCs w:val="22"/>
              </w:rPr>
            </w:pPr>
            <w:r w:rsidRPr="004F06E4">
              <w:rPr>
                <w:sz w:val="22"/>
                <w:szCs w:val="22"/>
              </w:rPr>
              <w:t xml:space="preserve">Authorised </w:t>
            </w:r>
            <w:r w:rsidR="002377FB">
              <w:rPr>
                <w:sz w:val="22"/>
                <w:szCs w:val="22"/>
              </w:rPr>
              <w:t>/ Reviewed B</w:t>
            </w:r>
            <w:r w:rsidRPr="004F06E4">
              <w:rPr>
                <w:sz w:val="22"/>
                <w:szCs w:val="22"/>
              </w:rPr>
              <w:t>y:</w:t>
            </w:r>
          </w:p>
        </w:tc>
        <w:tc>
          <w:tcPr>
            <w:tcW w:w="5147" w:type="dxa"/>
            <w:gridSpan w:val="3"/>
            <w:vAlign w:val="center"/>
          </w:tcPr>
          <w:p w:rsidR="00CC0E19" w:rsidRPr="004F06E4" w:rsidRDefault="00740BDF" w:rsidP="002F257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Jodie Mills</w:t>
            </w:r>
          </w:p>
        </w:tc>
      </w:tr>
      <w:tr w:rsidR="00CC0E19" w:rsidTr="002C1BCF">
        <w:trPr>
          <w:cantSplit/>
          <w:trHeight w:val="273"/>
          <w:tblHeader/>
        </w:trPr>
        <w:tc>
          <w:tcPr>
            <w:tcW w:w="15651" w:type="dxa"/>
            <w:gridSpan w:val="9"/>
            <w:tcBorders>
              <w:bottom w:val="single" w:sz="4" w:space="0" w:color="auto"/>
            </w:tcBorders>
            <w:vAlign w:val="center"/>
          </w:tcPr>
          <w:p w:rsidR="00CC0E19" w:rsidRPr="004F06E4" w:rsidRDefault="00CC0E19" w:rsidP="0000696C">
            <w:pPr>
              <w:jc w:val="center"/>
              <w:rPr>
                <w:i/>
                <w:sz w:val="22"/>
                <w:szCs w:val="22"/>
              </w:rPr>
            </w:pPr>
            <w:r w:rsidRPr="004F06E4">
              <w:rPr>
                <w:i/>
                <w:sz w:val="22"/>
                <w:szCs w:val="22"/>
              </w:rPr>
              <w:t>Any queries arising from this risk assessment shall be addressed immediately with Line Management</w:t>
            </w:r>
          </w:p>
        </w:tc>
      </w:tr>
      <w:tr w:rsidR="004A4B89" w:rsidRPr="0000696C" w:rsidTr="002C1BCF">
        <w:trPr>
          <w:cantSplit/>
          <w:trHeight w:val="275"/>
          <w:tblHeader/>
        </w:trPr>
        <w:tc>
          <w:tcPr>
            <w:tcW w:w="2654" w:type="dxa"/>
            <w:vMerge w:val="restart"/>
            <w:shd w:val="clear" w:color="auto" w:fill="D9D9D9"/>
          </w:tcPr>
          <w:p w:rsidR="004A4B89" w:rsidRPr="00E57C38" w:rsidRDefault="004A4B89" w:rsidP="004A4B89">
            <w:pPr>
              <w:spacing w:before="360"/>
              <w:jc w:val="center"/>
              <w:rPr>
                <w:b/>
                <w:sz w:val="20"/>
                <w:szCs w:val="20"/>
              </w:rPr>
            </w:pPr>
            <w:r w:rsidRPr="00E57C38">
              <w:rPr>
                <w:b/>
                <w:sz w:val="20"/>
                <w:szCs w:val="20"/>
              </w:rPr>
              <w:t>HAZARDS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B89" w:rsidRPr="00E57C38" w:rsidRDefault="004A4B89" w:rsidP="004A4B89">
            <w:pPr>
              <w:jc w:val="center"/>
              <w:rPr>
                <w:b/>
                <w:sz w:val="20"/>
                <w:szCs w:val="20"/>
              </w:rPr>
            </w:pPr>
            <w:r w:rsidRPr="00E57C38">
              <w:rPr>
                <w:b/>
                <w:sz w:val="20"/>
                <w:szCs w:val="20"/>
              </w:rPr>
              <w:t>THOSE AT RISK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B89" w:rsidRPr="00E57C38" w:rsidRDefault="004A4B89" w:rsidP="004A4B89">
            <w:pPr>
              <w:jc w:val="center"/>
              <w:rPr>
                <w:b/>
                <w:sz w:val="20"/>
                <w:szCs w:val="20"/>
              </w:rPr>
            </w:pPr>
            <w:r w:rsidRPr="00E57C38">
              <w:rPr>
                <w:b/>
                <w:sz w:val="20"/>
                <w:szCs w:val="20"/>
              </w:rPr>
              <w:t>RISK RATING SCORE</w:t>
            </w:r>
          </w:p>
        </w:tc>
        <w:tc>
          <w:tcPr>
            <w:tcW w:w="432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B89" w:rsidRPr="00E57C38" w:rsidRDefault="004A4B89" w:rsidP="004A4B89">
            <w:pPr>
              <w:jc w:val="center"/>
              <w:rPr>
                <w:b/>
                <w:sz w:val="20"/>
                <w:szCs w:val="20"/>
              </w:rPr>
            </w:pPr>
            <w:r w:rsidRPr="00E57C38">
              <w:rPr>
                <w:b/>
                <w:sz w:val="20"/>
                <w:szCs w:val="20"/>
              </w:rPr>
              <w:t>EXISTING CONTROLS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B89" w:rsidRPr="00E57C38" w:rsidRDefault="004A4B89" w:rsidP="004A4B89">
            <w:pPr>
              <w:jc w:val="center"/>
              <w:rPr>
                <w:b/>
                <w:sz w:val="20"/>
                <w:szCs w:val="20"/>
              </w:rPr>
            </w:pPr>
            <w:r w:rsidRPr="00E57C38">
              <w:rPr>
                <w:b/>
                <w:sz w:val="20"/>
                <w:szCs w:val="20"/>
              </w:rPr>
              <w:t>FURTHER ACTIONS TO CONTROL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B89" w:rsidRPr="00E57C38" w:rsidRDefault="004A4B89" w:rsidP="004A4B89">
            <w:pPr>
              <w:jc w:val="center"/>
              <w:rPr>
                <w:b/>
                <w:sz w:val="20"/>
                <w:szCs w:val="20"/>
              </w:rPr>
            </w:pPr>
            <w:r w:rsidRPr="00E57C38">
              <w:rPr>
                <w:b/>
                <w:sz w:val="20"/>
                <w:szCs w:val="20"/>
              </w:rPr>
              <w:t>RESIDUAL RISK RATING SCORE</w:t>
            </w:r>
          </w:p>
        </w:tc>
      </w:tr>
      <w:tr w:rsidR="004A4B89" w:rsidRPr="0000696C" w:rsidTr="002C1BCF">
        <w:trPr>
          <w:cantSplit/>
          <w:trHeight w:val="474"/>
        </w:trPr>
        <w:tc>
          <w:tcPr>
            <w:tcW w:w="2654" w:type="dxa"/>
            <w:vMerge/>
            <w:shd w:val="clear" w:color="auto" w:fill="D9D9D9"/>
            <w:vAlign w:val="center"/>
          </w:tcPr>
          <w:p w:rsidR="004A4B89" w:rsidRPr="00E57C38" w:rsidRDefault="004A4B89" w:rsidP="004A4B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B89" w:rsidRPr="002F2578" w:rsidRDefault="004A4B89" w:rsidP="004A4B89">
            <w:pPr>
              <w:jc w:val="center"/>
              <w:rPr>
                <w:i/>
                <w:sz w:val="18"/>
                <w:szCs w:val="20"/>
              </w:rPr>
            </w:pPr>
            <w:r w:rsidRPr="002F2578">
              <w:rPr>
                <w:i/>
                <w:sz w:val="18"/>
                <w:szCs w:val="20"/>
              </w:rPr>
              <w:t>Persons at risk from identified hazards</w:t>
            </w:r>
          </w:p>
        </w:tc>
        <w:tc>
          <w:tcPr>
            <w:tcW w:w="1347" w:type="dxa"/>
            <w:shd w:val="clear" w:color="auto" w:fill="D9D9D9"/>
            <w:vAlign w:val="center"/>
          </w:tcPr>
          <w:p w:rsidR="004A4B89" w:rsidRPr="002F2578" w:rsidRDefault="004A4B89" w:rsidP="004A4B89">
            <w:pPr>
              <w:jc w:val="center"/>
              <w:rPr>
                <w:i/>
                <w:sz w:val="18"/>
                <w:szCs w:val="20"/>
              </w:rPr>
            </w:pPr>
            <w:r w:rsidRPr="002F2578">
              <w:rPr>
                <w:i/>
                <w:sz w:val="18"/>
                <w:szCs w:val="20"/>
              </w:rPr>
              <w:t>Use matrix</w:t>
            </w:r>
          </w:p>
        </w:tc>
        <w:tc>
          <w:tcPr>
            <w:tcW w:w="4328" w:type="dxa"/>
            <w:gridSpan w:val="3"/>
            <w:shd w:val="clear" w:color="auto" w:fill="D9D9D9"/>
            <w:vAlign w:val="center"/>
          </w:tcPr>
          <w:p w:rsidR="004A4B89" w:rsidRPr="002F2578" w:rsidRDefault="004A4B89" w:rsidP="004A4B89">
            <w:pPr>
              <w:jc w:val="center"/>
              <w:rPr>
                <w:i/>
                <w:sz w:val="18"/>
                <w:szCs w:val="20"/>
              </w:rPr>
            </w:pPr>
            <w:r w:rsidRPr="002F2578">
              <w:rPr>
                <w:i/>
                <w:sz w:val="18"/>
                <w:szCs w:val="20"/>
              </w:rPr>
              <w:t>Existing controls &amp; where information can be found</w:t>
            </w:r>
          </w:p>
        </w:tc>
        <w:tc>
          <w:tcPr>
            <w:tcW w:w="3435" w:type="dxa"/>
            <w:shd w:val="clear" w:color="auto" w:fill="D9D9D9"/>
            <w:vAlign w:val="center"/>
          </w:tcPr>
          <w:p w:rsidR="004A4B89" w:rsidRPr="002F2578" w:rsidRDefault="004A4B89" w:rsidP="004A4B89">
            <w:pPr>
              <w:jc w:val="center"/>
              <w:rPr>
                <w:i/>
                <w:sz w:val="18"/>
                <w:szCs w:val="20"/>
              </w:rPr>
            </w:pPr>
            <w:r w:rsidRPr="002F2578">
              <w:rPr>
                <w:i/>
                <w:sz w:val="18"/>
                <w:szCs w:val="20"/>
              </w:rPr>
              <w:t>Additional controls identified to reduce risk to lowest level</w:t>
            </w:r>
          </w:p>
        </w:tc>
        <w:tc>
          <w:tcPr>
            <w:tcW w:w="1347" w:type="dxa"/>
            <w:shd w:val="clear" w:color="auto" w:fill="D9D9D9"/>
            <w:vAlign w:val="center"/>
          </w:tcPr>
          <w:p w:rsidR="004A4B89" w:rsidRPr="002F2578" w:rsidRDefault="004A4B89" w:rsidP="004A4B89">
            <w:pPr>
              <w:jc w:val="center"/>
              <w:rPr>
                <w:i/>
                <w:sz w:val="18"/>
                <w:szCs w:val="20"/>
              </w:rPr>
            </w:pPr>
            <w:r w:rsidRPr="002F2578">
              <w:rPr>
                <w:i/>
                <w:sz w:val="18"/>
                <w:szCs w:val="20"/>
              </w:rPr>
              <w:t>Use matrix</w:t>
            </w:r>
          </w:p>
        </w:tc>
      </w:tr>
      <w:tr w:rsidR="00CC0E19" w:rsidRPr="00126C0C" w:rsidTr="002C1BCF">
        <w:trPr>
          <w:cantSplit/>
          <w:trHeight w:val="558"/>
        </w:trPr>
        <w:tc>
          <w:tcPr>
            <w:tcW w:w="2654" w:type="dxa"/>
            <w:tcBorders>
              <w:bottom w:val="single" w:sz="4" w:space="0" w:color="auto"/>
            </w:tcBorders>
          </w:tcPr>
          <w:p w:rsidR="00CC0E19" w:rsidRPr="00126C0C" w:rsidRDefault="00FF1C8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Vehicles moving/parking (vehicles arriving)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CC0E19" w:rsidRPr="00126C0C" w:rsidRDefault="00FF1C8F" w:rsidP="00FF1C8F">
            <w:pPr>
              <w:rPr>
                <w:sz w:val="20"/>
              </w:rPr>
            </w:pPr>
            <w:r>
              <w:rPr>
                <w:sz w:val="20"/>
              </w:rPr>
              <w:t>WCRT Staff, School Staff, Other Adults, Young People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00"/>
          </w:tcPr>
          <w:p w:rsidR="00CC0E19" w:rsidRPr="00FF1C8F" w:rsidRDefault="00FF1C8F" w:rsidP="00FF1C8F">
            <w:pPr>
              <w:tabs>
                <w:tab w:val="left" w:pos="10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FF1C8F">
              <w:rPr>
                <w:rFonts w:cs="Arial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  <w:tcBorders>
              <w:bottom w:val="single" w:sz="4" w:space="0" w:color="auto"/>
            </w:tcBorders>
          </w:tcPr>
          <w:p w:rsidR="00FF1C8F" w:rsidRDefault="00FF1C8F" w:rsidP="00FF1C8F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Maintain very low speed.</w:t>
            </w:r>
          </w:p>
          <w:p w:rsidR="00FF1C8F" w:rsidRDefault="00FF1C8F" w:rsidP="00FF1C8F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Park vehicle in safe place.</w:t>
            </w:r>
          </w:p>
          <w:p w:rsidR="00FF1C8F" w:rsidRPr="00FF1C8F" w:rsidRDefault="00FF1C8F" w:rsidP="00FF1C8F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Safe ‘drop off’ point for children agreed with the coach driver if applicable.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CC0E19" w:rsidRPr="00126C0C" w:rsidRDefault="002C77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 activity if any irresponsible or dangerous behaviour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CC0E19" w:rsidRPr="00267AA8" w:rsidRDefault="002C7705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L</w:t>
            </w:r>
          </w:p>
        </w:tc>
      </w:tr>
      <w:tr w:rsidR="00CC0E19" w:rsidRPr="00126C0C" w:rsidTr="002C1BCF">
        <w:trPr>
          <w:cantSplit/>
          <w:trHeight w:val="558"/>
        </w:trPr>
        <w:tc>
          <w:tcPr>
            <w:tcW w:w="2654" w:type="dxa"/>
            <w:tcBorders>
              <w:bottom w:val="single" w:sz="4" w:space="0" w:color="auto"/>
            </w:tcBorders>
          </w:tcPr>
          <w:p w:rsidR="00CC0E19" w:rsidRPr="00126C0C" w:rsidRDefault="00A57E8A" w:rsidP="009862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Unloading/loading vehicle and carrying equipment to/from site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CC0E19" w:rsidRPr="00126C0C" w:rsidRDefault="00A57E8A">
            <w:pPr>
              <w:rPr>
                <w:sz w:val="20"/>
              </w:rPr>
            </w:pPr>
            <w:r>
              <w:rPr>
                <w:sz w:val="20"/>
              </w:rPr>
              <w:t>WCRT Staff, School Staff, Other Adults, Young People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00"/>
          </w:tcPr>
          <w:p w:rsidR="00CC0E19" w:rsidRPr="00B55520" w:rsidRDefault="00A57E8A" w:rsidP="00B55520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  <w:tcBorders>
              <w:bottom w:val="single" w:sz="4" w:space="0" w:color="auto"/>
            </w:tcBorders>
          </w:tcPr>
          <w:p w:rsidR="00B55520" w:rsidRDefault="00A57E8A" w:rsidP="006211C4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Verbal instructions on how to carry equipment safely given to participants.</w:t>
            </w:r>
          </w:p>
          <w:p w:rsidR="00A57E8A" w:rsidRPr="00126C0C" w:rsidRDefault="00A57E8A" w:rsidP="00CD5360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Only competent children to help carry equipment – </w:t>
            </w:r>
            <w:r w:rsidR="00CD5360">
              <w:rPr>
                <w:rFonts w:cs="Arial"/>
                <w:sz w:val="20"/>
              </w:rPr>
              <w:t>accompanying adult</w:t>
            </w:r>
            <w:r>
              <w:rPr>
                <w:rFonts w:cs="Arial"/>
                <w:sz w:val="20"/>
              </w:rPr>
              <w:t xml:space="preserve"> to advise.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CC0E19" w:rsidRPr="00126C0C" w:rsidRDefault="00B555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 activity if any irresponsible or dangerous behaviour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CC0E19" w:rsidRPr="00267AA8" w:rsidRDefault="00B55520" w:rsidP="00710466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L</w:t>
            </w:r>
          </w:p>
        </w:tc>
      </w:tr>
      <w:tr w:rsidR="00CC0E19" w:rsidRPr="000B752E" w:rsidTr="002C1BCF">
        <w:trPr>
          <w:cantSplit/>
          <w:trHeight w:val="558"/>
        </w:trPr>
        <w:tc>
          <w:tcPr>
            <w:tcW w:w="2654" w:type="dxa"/>
            <w:tcBorders>
              <w:bottom w:val="single" w:sz="4" w:space="0" w:color="auto"/>
            </w:tcBorders>
          </w:tcPr>
          <w:p w:rsidR="00CC0E19" w:rsidRPr="000B752E" w:rsidRDefault="00A57E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Uneven ground - </w:t>
            </w:r>
            <w:r w:rsidR="00AD5C0B">
              <w:rPr>
                <w:rFonts w:cs="Arial"/>
                <w:sz w:val="20"/>
                <w:szCs w:val="20"/>
              </w:rPr>
              <w:t>Slips/trips/falls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C0E19" w:rsidRPr="000B752E" w:rsidRDefault="00A57E8A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WCRT Staff, School Staff, Other Adults, Young People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00"/>
          </w:tcPr>
          <w:p w:rsidR="00CC0E19" w:rsidRPr="00B55520" w:rsidRDefault="00B55520" w:rsidP="000103F8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  <w:tcBorders>
              <w:bottom w:val="single" w:sz="4" w:space="0" w:color="auto"/>
            </w:tcBorders>
          </w:tcPr>
          <w:p w:rsidR="00A57E8A" w:rsidRDefault="00306ECE" w:rsidP="00A57E8A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A57E8A">
              <w:rPr>
                <w:rFonts w:cs="Arial"/>
                <w:sz w:val="20"/>
                <w:szCs w:val="20"/>
              </w:rPr>
              <w:t>Choice of site location assessed before</w:t>
            </w:r>
            <w:r w:rsidR="00A57E8A" w:rsidRPr="00A57E8A">
              <w:rPr>
                <w:rFonts w:cs="Arial"/>
                <w:sz w:val="20"/>
                <w:szCs w:val="20"/>
              </w:rPr>
              <w:t xml:space="preserve"> s</w:t>
            </w:r>
            <w:r w:rsidRPr="00A57E8A">
              <w:rPr>
                <w:rFonts w:cs="Arial"/>
                <w:sz w:val="20"/>
                <w:szCs w:val="20"/>
              </w:rPr>
              <w:t>et</w:t>
            </w:r>
            <w:r w:rsidR="00A57E8A" w:rsidRPr="00A57E8A">
              <w:rPr>
                <w:rFonts w:cs="Arial"/>
                <w:sz w:val="20"/>
                <w:szCs w:val="20"/>
              </w:rPr>
              <w:t xml:space="preserve"> u</w:t>
            </w:r>
            <w:r w:rsidRPr="00A57E8A">
              <w:rPr>
                <w:rFonts w:cs="Arial"/>
                <w:sz w:val="20"/>
                <w:szCs w:val="20"/>
              </w:rPr>
              <w:t>p</w:t>
            </w:r>
            <w:r w:rsidR="00A57E8A" w:rsidRPr="00A57E8A">
              <w:rPr>
                <w:rFonts w:cs="Arial"/>
                <w:sz w:val="20"/>
                <w:szCs w:val="20"/>
              </w:rPr>
              <w:t>.</w:t>
            </w:r>
          </w:p>
          <w:p w:rsidR="00A57E8A" w:rsidRDefault="00A57E8A" w:rsidP="00A57E8A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A57E8A">
              <w:rPr>
                <w:rFonts w:cs="Arial"/>
                <w:sz w:val="20"/>
                <w:szCs w:val="20"/>
              </w:rPr>
              <w:t>Verbal instructions on walking sensibly around site and sticking to designated areas, potential hazards given etc.</w:t>
            </w:r>
          </w:p>
          <w:p w:rsidR="00A57E8A" w:rsidRDefault="00A57E8A" w:rsidP="00A57E8A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Suitable adult to child ratio.</w:t>
            </w:r>
          </w:p>
          <w:p w:rsidR="00A57E8A" w:rsidRPr="00A57E8A" w:rsidRDefault="00A57E8A" w:rsidP="00A57E8A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participants in wearing appropriate footwear in pre-visit information.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CC0E19" w:rsidRPr="000B752E" w:rsidRDefault="00B555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 activity if any irresponsible or dangerous behaviour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CC0E19" w:rsidRPr="00267AA8" w:rsidRDefault="00B55520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L</w:t>
            </w:r>
          </w:p>
        </w:tc>
      </w:tr>
      <w:tr w:rsidR="002C1BCF" w:rsidRPr="000B752E" w:rsidTr="002C1BCF">
        <w:trPr>
          <w:cantSplit/>
          <w:trHeight w:val="558"/>
        </w:trPr>
        <w:tc>
          <w:tcPr>
            <w:tcW w:w="2654" w:type="dxa"/>
            <w:tcBorders>
              <w:bottom w:val="single" w:sz="4" w:space="0" w:color="auto"/>
            </w:tcBorders>
          </w:tcPr>
          <w:p w:rsidR="002C1BCF" w:rsidRDefault="00616BC4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Foliage e.g. brambles, low branches etc. (eye/facial and other minor injuries)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2C1BCF" w:rsidRPr="000B752E" w:rsidRDefault="00616BC4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WCRT Staff, School Staff, Other Adults, Young People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00"/>
          </w:tcPr>
          <w:p w:rsidR="002C1BCF" w:rsidRPr="00B55520" w:rsidRDefault="00616BC4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  <w:tcBorders>
              <w:bottom w:val="single" w:sz="4" w:space="0" w:color="auto"/>
            </w:tcBorders>
          </w:tcPr>
          <w:p w:rsidR="002C1BCF" w:rsidRPr="00B55520" w:rsidRDefault="00616BC4" w:rsidP="002C1BCF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Verbal instruction on walking sensibly around site and sticking to designated areas, potential hazards etc. given on arrival to site.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2C1BCF" w:rsidRPr="000B752E" w:rsidRDefault="002C1BCF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 activity if any irresponsible or dangerous behaviour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C1BCF" w:rsidRPr="00267AA8" w:rsidRDefault="002C1BCF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L</w:t>
            </w:r>
          </w:p>
        </w:tc>
      </w:tr>
      <w:tr w:rsidR="002C1BCF" w:rsidRPr="000B752E" w:rsidTr="002C1BCF">
        <w:trPr>
          <w:cantSplit/>
          <w:trHeight w:val="558"/>
        </w:trPr>
        <w:tc>
          <w:tcPr>
            <w:tcW w:w="2654" w:type="dxa"/>
            <w:tcBorders>
              <w:bottom w:val="single" w:sz="4" w:space="0" w:color="auto"/>
            </w:tcBorders>
          </w:tcPr>
          <w:p w:rsidR="002C1BCF" w:rsidRPr="000B752E" w:rsidRDefault="00B36641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Working on public/third party site (vehicles, animals, other activities etc)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2C1BCF" w:rsidRPr="000B752E" w:rsidRDefault="00B36641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WCRT Staff, School Staff, Other Adults, Young People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00"/>
          </w:tcPr>
          <w:p w:rsidR="002C1BCF" w:rsidRPr="00B55520" w:rsidRDefault="002C1BCF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  <w:tcBorders>
              <w:bottom w:val="single" w:sz="4" w:space="0" w:color="auto"/>
            </w:tcBorders>
          </w:tcPr>
          <w:p w:rsidR="002C1BCF" w:rsidRDefault="00B36641" w:rsidP="002C1BCF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Obtain owners approval and ensure presence is known on site.</w:t>
            </w:r>
          </w:p>
          <w:p w:rsidR="00B36641" w:rsidRDefault="00B36641" w:rsidP="002C1BCF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Comply with local site rules.</w:t>
            </w:r>
          </w:p>
          <w:p w:rsidR="00C94BD8" w:rsidRPr="000B752E" w:rsidRDefault="00C94BD8" w:rsidP="002C1BCF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Participants warned not to approach or touch animals (dogs, sheep, cows…)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2C1BCF" w:rsidRPr="000B752E" w:rsidRDefault="00B36641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 activity if danger too high from vehicles, animals etc.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C1BCF" w:rsidRPr="00267AA8" w:rsidRDefault="002C1BCF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L</w:t>
            </w:r>
          </w:p>
        </w:tc>
      </w:tr>
      <w:tr w:rsidR="002C1BCF" w:rsidRPr="000B752E" w:rsidTr="002C1BCF">
        <w:trPr>
          <w:cantSplit/>
          <w:trHeight w:val="558"/>
        </w:trPr>
        <w:tc>
          <w:tcPr>
            <w:tcW w:w="2654" w:type="dxa"/>
            <w:tcBorders>
              <w:bottom w:val="single" w:sz="4" w:space="0" w:color="auto"/>
            </w:tcBorders>
          </w:tcPr>
          <w:p w:rsidR="002C1BCF" w:rsidRPr="000B752E" w:rsidRDefault="00616BC4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Water (Hypothermia/drowning by falling in water)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2C1BCF" w:rsidRPr="000B752E" w:rsidRDefault="00616BC4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WCRT Staff, School Staff, Other Adults, Young People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0000"/>
          </w:tcPr>
          <w:p w:rsidR="002C1BCF" w:rsidRPr="00B55520" w:rsidRDefault="002C1BCF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 w:rsidRPr="00306EC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4328" w:type="dxa"/>
            <w:gridSpan w:val="3"/>
            <w:tcBorders>
              <w:bottom w:val="single" w:sz="4" w:space="0" w:color="auto"/>
            </w:tcBorders>
          </w:tcPr>
          <w:p w:rsidR="00616BC4" w:rsidRDefault="00616BC4" w:rsidP="002C1BCF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river height and general site conditions before and again on arrival to site, and postpone event or relocate if necessary.</w:t>
            </w:r>
          </w:p>
          <w:p w:rsidR="002C1BCF" w:rsidRDefault="00616BC4" w:rsidP="00FF481B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616BC4">
              <w:rPr>
                <w:rFonts w:cs="Arial"/>
                <w:sz w:val="20"/>
                <w:szCs w:val="20"/>
              </w:rPr>
              <w:t>All participants advised to carry a spare change of clothes and towel in pre-visit informatio</w:t>
            </w:r>
            <w:r>
              <w:rPr>
                <w:rFonts w:cs="Arial"/>
                <w:sz w:val="20"/>
                <w:szCs w:val="20"/>
              </w:rPr>
              <w:t>n in case of immersion in water.</w:t>
            </w:r>
          </w:p>
          <w:p w:rsidR="00616BC4" w:rsidRPr="00616BC4" w:rsidRDefault="00616BC4" w:rsidP="00FF481B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participants advised to wear appropriate footwear e.g. wellies in pre-visit info.</w:t>
            </w:r>
          </w:p>
          <w:p w:rsidR="002C1BCF" w:rsidRDefault="00616BC4" w:rsidP="002C1BCF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Teacher/parent/guardian to be responsible for any children present. </w:t>
            </w:r>
            <w:r w:rsidR="00CD5360">
              <w:rPr>
                <w:rFonts w:cs="Arial"/>
                <w:sz w:val="20"/>
                <w:szCs w:val="20"/>
              </w:rPr>
              <w:t>Consider</w:t>
            </w:r>
            <w:r>
              <w:rPr>
                <w:rFonts w:cs="Arial"/>
                <w:sz w:val="20"/>
                <w:szCs w:val="20"/>
              </w:rPr>
              <w:t xml:space="preserve"> max adult to child ratio of 1:6.</w:t>
            </w:r>
          </w:p>
          <w:p w:rsidR="00616BC4" w:rsidRDefault="00616BC4" w:rsidP="002C1BCF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Restrict wading to below knee height.</w:t>
            </w:r>
          </w:p>
          <w:p w:rsidR="00616BC4" w:rsidRDefault="00616BC4" w:rsidP="002C1BCF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Always ensure safe access/egress points are identified.</w:t>
            </w:r>
          </w:p>
          <w:p w:rsidR="00616BC4" w:rsidRPr="000B752E" w:rsidRDefault="00616BC4" w:rsidP="000055E8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Spare towel</w:t>
            </w:r>
            <w:r w:rsidR="001D60A3">
              <w:rPr>
                <w:rFonts w:cs="Arial"/>
                <w:sz w:val="20"/>
                <w:szCs w:val="20"/>
              </w:rPr>
              <w:t>, foil blanket carried by WCRT staff.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2C1BCF" w:rsidRDefault="002C1BCF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 activity if any irresponsible or dangerous behaviour</w:t>
            </w:r>
          </w:p>
          <w:p w:rsidR="002E6256" w:rsidRDefault="002E6256" w:rsidP="002C1BCF">
            <w:pPr>
              <w:rPr>
                <w:rFonts w:cs="Arial"/>
                <w:sz w:val="20"/>
                <w:szCs w:val="20"/>
              </w:rPr>
            </w:pPr>
          </w:p>
          <w:p w:rsidR="002E6256" w:rsidRPr="000B752E" w:rsidRDefault="002E6256" w:rsidP="00CD53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Postpone/relocate </w:t>
            </w:r>
            <w:r w:rsidR="00CD5360">
              <w:rPr>
                <w:rFonts w:cs="Arial"/>
                <w:sz w:val="20"/>
                <w:szCs w:val="20"/>
              </w:rPr>
              <w:t>session</w:t>
            </w:r>
            <w:r>
              <w:rPr>
                <w:rFonts w:cs="Arial"/>
                <w:sz w:val="20"/>
                <w:szCs w:val="20"/>
              </w:rPr>
              <w:t xml:space="preserve"> if necessary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C1BCF" w:rsidRPr="00267AA8" w:rsidRDefault="002C1BCF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M</w:t>
            </w:r>
          </w:p>
        </w:tc>
      </w:tr>
      <w:tr w:rsidR="002C1BCF" w:rsidRPr="000B752E" w:rsidTr="00B36641">
        <w:trPr>
          <w:cantSplit/>
          <w:trHeight w:val="508"/>
        </w:trPr>
        <w:tc>
          <w:tcPr>
            <w:tcW w:w="2654" w:type="dxa"/>
          </w:tcPr>
          <w:p w:rsidR="002C1BCF" w:rsidRPr="000B752E" w:rsidRDefault="00B36641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Hostile situations (abuse, threat or physical injuries caused by verbal or physical attact)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2C1BCF" w:rsidRPr="000B752E" w:rsidRDefault="00B36641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WCRT Staff, School Staff, Other Adults, Young People</w:t>
            </w:r>
          </w:p>
        </w:tc>
        <w:tc>
          <w:tcPr>
            <w:tcW w:w="1347" w:type="dxa"/>
            <w:shd w:val="clear" w:color="auto" w:fill="FFFF00"/>
          </w:tcPr>
          <w:p w:rsidR="002C1BCF" w:rsidRPr="00306ECE" w:rsidRDefault="00B36641" w:rsidP="002C1BC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36641"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</w:tcPr>
          <w:p w:rsidR="002C1BCF" w:rsidRPr="000B752E" w:rsidRDefault="00B36641" w:rsidP="002C1BCF">
            <w:pPr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Suspend activity and withdraw if considered being under threat.</w:t>
            </w:r>
          </w:p>
        </w:tc>
        <w:tc>
          <w:tcPr>
            <w:tcW w:w="3435" w:type="dxa"/>
          </w:tcPr>
          <w:p w:rsidR="002C1BCF" w:rsidRPr="000B752E" w:rsidRDefault="00B36641" w:rsidP="00B366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Report incident to management</w:t>
            </w:r>
          </w:p>
        </w:tc>
        <w:tc>
          <w:tcPr>
            <w:tcW w:w="1347" w:type="dxa"/>
          </w:tcPr>
          <w:p w:rsidR="002C1BCF" w:rsidRPr="00267AA8" w:rsidRDefault="00B36641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L</w:t>
            </w:r>
          </w:p>
        </w:tc>
      </w:tr>
      <w:tr w:rsidR="002C1BCF" w:rsidRPr="000B752E" w:rsidTr="001D60A3">
        <w:trPr>
          <w:cantSplit/>
          <w:trHeight w:val="558"/>
        </w:trPr>
        <w:tc>
          <w:tcPr>
            <w:tcW w:w="2654" w:type="dxa"/>
            <w:tcBorders>
              <w:bottom w:val="single" w:sz="4" w:space="0" w:color="auto"/>
            </w:tcBorders>
          </w:tcPr>
          <w:p w:rsidR="002C1BCF" w:rsidRPr="000B752E" w:rsidRDefault="002C1BCF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Pathogens </w:t>
            </w:r>
            <w:r w:rsidR="001D60A3">
              <w:rPr>
                <w:rFonts w:cs="Arial"/>
                <w:sz w:val="20"/>
                <w:szCs w:val="20"/>
              </w:rPr>
              <w:t xml:space="preserve">in the environment </w:t>
            </w:r>
            <w:r>
              <w:rPr>
                <w:rFonts w:cs="Arial"/>
                <w:sz w:val="20"/>
                <w:szCs w:val="20"/>
              </w:rPr>
              <w:t>e.g. Leptospiosis, Lyme’s Disease, Faecal Coli or Toxicara canis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2C1BCF" w:rsidRPr="000B752E" w:rsidRDefault="001D60A3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WCRT Staff, School Staff, Other Adults, Young People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00"/>
          </w:tcPr>
          <w:p w:rsidR="002C1BCF" w:rsidRPr="00B55520" w:rsidRDefault="001D60A3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 w:rsidRPr="001D60A3"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  <w:tcBorders>
              <w:bottom w:val="single" w:sz="4" w:space="0" w:color="auto"/>
            </w:tcBorders>
          </w:tcPr>
          <w:p w:rsidR="001D60A3" w:rsidRDefault="001D60A3" w:rsidP="002C1BCF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Pre-visit info to include information on these pathogens.</w:t>
            </w:r>
          </w:p>
          <w:p w:rsidR="002C1BCF" w:rsidRDefault="001D60A3" w:rsidP="002C1BCF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Verbal warning/instructions given on good hygiene practices e.g. covering cuts and broken skin with waterproof plasters or surgical gloves, keeping hands out of mouth etc.</w:t>
            </w:r>
          </w:p>
          <w:p w:rsidR="002C1BCF" w:rsidRPr="000055E8" w:rsidRDefault="002C1BCF" w:rsidP="000055E8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Antibacterial hand gel provided</w:t>
            </w:r>
            <w:r w:rsidR="001D60A3">
              <w:rPr>
                <w:rFonts w:cs="Arial"/>
                <w:sz w:val="20"/>
                <w:szCs w:val="20"/>
              </w:rPr>
              <w:t xml:space="preserve"> after activities and children advised to wash hands once back to school/building. 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2C1BCF" w:rsidRPr="000B752E" w:rsidRDefault="002C1BCF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 activity if any irresponsible or dangerous behaviour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C1BCF" w:rsidRPr="00267AA8" w:rsidRDefault="002E6256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L</w:t>
            </w:r>
          </w:p>
        </w:tc>
      </w:tr>
      <w:tr w:rsidR="002C1BCF" w:rsidRPr="000B752E" w:rsidTr="001D60A3">
        <w:trPr>
          <w:cantSplit/>
          <w:trHeight w:val="558"/>
        </w:trPr>
        <w:tc>
          <w:tcPr>
            <w:tcW w:w="2654" w:type="dxa"/>
          </w:tcPr>
          <w:p w:rsidR="002C1BCF" w:rsidRPr="000B752E" w:rsidRDefault="002C1BCF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Weather</w:t>
            </w:r>
            <w:r w:rsidR="002E6256">
              <w:rPr>
                <w:rFonts w:cs="Arial"/>
                <w:sz w:val="20"/>
                <w:szCs w:val="20"/>
              </w:rPr>
              <w:t xml:space="preserve"> (Hypothermia, heat exhaustion, sunburn, exposure)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2C1BCF" w:rsidRPr="000B752E" w:rsidRDefault="002E6256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WCRT Staff, School Staff, Other Adults, Young People</w:t>
            </w:r>
          </w:p>
        </w:tc>
        <w:tc>
          <w:tcPr>
            <w:tcW w:w="1347" w:type="dxa"/>
            <w:shd w:val="clear" w:color="auto" w:fill="FFFF00"/>
          </w:tcPr>
          <w:p w:rsidR="002C1BCF" w:rsidRPr="00306ECE" w:rsidRDefault="001D60A3" w:rsidP="002C1BC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D60A3"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</w:tcPr>
          <w:p w:rsidR="002E6256" w:rsidRPr="002E6256" w:rsidRDefault="002E6256" w:rsidP="002E6256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2E6256">
              <w:rPr>
                <w:rFonts w:cs="Arial"/>
                <w:sz w:val="20"/>
                <w:szCs w:val="20"/>
              </w:rPr>
              <w:t>Assess weather and general site conditions before and again on arrival to site, and postpone event or relocate if necessary.</w:t>
            </w:r>
          </w:p>
          <w:p w:rsidR="002C1BCF" w:rsidRDefault="002E6256" w:rsidP="002C1BCF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participants to wear appropriate cold/warm weather clothing e.g. waterproofs, sunhat etc. and sunscreen as advised in pre-visit info.</w:t>
            </w:r>
          </w:p>
          <w:p w:rsidR="002E6256" w:rsidRDefault="002E6256" w:rsidP="002C1BCF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all participants to drink plenty of water on warm days (pre-visit info).</w:t>
            </w:r>
          </w:p>
          <w:p w:rsidR="002E6256" w:rsidRPr="002C1BCF" w:rsidRDefault="002E6256" w:rsidP="00CD536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Spare towel, foil blanket and </w:t>
            </w:r>
            <w:r w:rsidR="00CD5360">
              <w:rPr>
                <w:rFonts w:cs="Arial"/>
                <w:sz w:val="20"/>
                <w:szCs w:val="20"/>
              </w:rPr>
              <w:t xml:space="preserve">WCRT staff to consider carrying </w:t>
            </w:r>
            <w:r>
              <w:rPr>
                <w:rFonts w:cs="Arial"/>
                <w:sz w:val="20"/>
                <w:szCs w:val="20"/>
              </w:rPr>
              <w:t xml:space="preserve">flask of hot drink </w:t>
            </w:r>
          </w:p>
        </w:tc>
        <w:tc>
          <w:tcPr>
            <w:tcW w:w="3435" w:type="dxa"/>
          </w:tcPr>
          <w:p w:rsidR="002C1BCF" w:rsidRPr="000B752E" w:rsidRDefault="002C1BCF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Call off/postpone/relocate event if necessary</w:t>
            </w:r>
          </w:p>
        </w:tc>
        <w:tc>
          <w:tcPr>
            <w:tcW w:w="1347" w:type="dxa"/>
          </w:tcPr>
          <w:p w:rsidR="002C1BCF" w:rsidRPr="00267AA8" w:rsidRDefault="002E6256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L</w:t>
            </w:r>
          </w:p>
        </w:tc>
      </w:tr>
      <w:tr w:rsidR="002C1BCF" w:rsidRPr="000B752E" w:rsidTr="002E6256">
        <w:trPr>
          <w:cantSplit/>
          <w:trHeight w:val="558"/>
        </w:trPr>
        <w:tc>
          <w:tcPr>
            <w:tcW w:w="2654" w:type="dxa"/>
          </w:tcPr>
          <w:p w:rsidR="002C1BCF" w:rsidRPr="000B752E" w:rsidRDefault="002E6256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Biting/stinging insects and plants (localised reactions or anaphylactic shock)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2C1BCF" w:rsidRPr="000B752E" w:rsidRDefault="002E6256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WCRT Staff, School Staff, Other Adults, Young People</w:t>
            </w:r>
          </w:p>
        </w:tc>
        <w:tc>
          <w:tcPr>
            <w:tcW w:w="1347" w:type="dxa"/>
            <w:shd w:val="clear" w:color="auto" w:fill="FF0000"/>
          </w:tcPr>
          <w:p w:rsidR="002C1BCF" w:rsidRPr="00306ECE" w:rsidRDefault="002E6256" w:rsidP="002C1BC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4328" w:type="dxa"/>
            <w:gridSpan w:val="3"/>
          </w:tcPr>
          <w:p w:rsidR="002C1BCF" w:rsidRDefault="002E6256" w:rsidP="00A57E8A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Ascertain any allergies prior</w:t>
            </w:r>
            <w:r w:rsidR="005C1161">
              <w:rPr>
                <w:rFonts w:cs="Arial"/>
                <w:sz w:val="20"/>
                <w:szCs w:val="20"/>
              </w:rPr>
              <w:t xml:space="preserve"> to the start of activities and identify any further action required.</w:t>
            </w:r>
          </w:p>
          <w:p w:rsidR="005C1161" w:rsidRPr="00A57E8A" w:rsidRDefault="005C1161" w:rsidP="00A57E8A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Teacher/parent/guardian to be </w:t>
            </w:r>
            <w:r w:rsidR="00313C07">
              <w:rPr>
                <w:rFonts w:cs="Arial"/>
                <w:sz w:val="20"/>
                <w:szCs w:val="20"/>
              </w:rPr>
              <w:t>responsible for overseeing the use of epipens/antihistamines.</w:t>
            </w:r>
          </w:p>
        </w:tc>
        <w:tc>
          <w:tcPr>
            <w:tcW w:w="3435" w:type="dxa"/>
          </w:tcPr>
          <w:p w:rsidR="002C1BCF" w:rsidRPr="000B752E" w:rsidRDefault="00313C07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 activity is danger too great</w:t>
            </w:r>
          </w:p>
        </w:tc>
        <w:tc>
          <w:tcPr>
            <w:tcW w:w="1347" w:type="dxa"/>
          </w:tcPr>
          <w:p w:rsidR="002C1BCF" w:rsidRPr="00267AA8" w:rsidRDefault="00313C07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M</w:t>
            </w:r>
          </w:p>
        </w:tc>
      </w:tr>
      <w:tr w:rsidR="002C1BCF" w:rsidRPr="000B752E" w:rsidTr="00E8702E">
        <w:trPr>
          <w:cantSplit/>
          <w:trHeight w:val="558"/>
        </w:trPr>
        <w:tc>
          <w:tcPr>
            <w:tcW w:w="2654" w:type="dxa"/>
          </w:tcPr>
          <w:p w:rsidR="002C1BCF" w:rsidRPr="000B752E" w:rsidRDefault="00B36641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Working with children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2C1BCF" w:rsidRPr="000B752E" w:rsidRDefault="00B36641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WCRT staff</w:t>
            </w:r>
          </w:p>
        </w:tc>
        <w:tc>
          <w:tcPr>
            <w:tcW w:w="1347" w:type="dxa"/>
            <w:shd w:val="clear" w:color="auto" w:fill="FFFF00"/>
          </w:tcPr>
          <w:p w:rsidR="002C1BCF" w:rsidRPr="00B55520" w:rsidRDefault="00B36641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</w:tcPr>
          <w:p w:rsidR="002C1BCF" w:rsidRDefault="00B36641" w:rsidP="00B3664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WCRT staff are DBS checked.</w:t>
            </w:r>
          </w:p>
          <w:p w:rsidR="00B36641" w:rsidRPr="00B36641" w:rsidRDefault="00E4189F" w:rsidP="00E4189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to not put themselves in compromising situations.</w:t>
            </w:r>
          </w:p>
        </w:tc>
        <w:tc>
          <w:tcPr>
            <w:tcW w:w="3435" w:type="dxa"/>
          </w:tcPr>
          <w:p w:rsidR="002C1BCF" w:rsidRPr="000B752E" w:rsidRDefault="00B36641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 activity if a situation</w:t>
            </w:r>
            <w:r w:rsidR="00C94BD8">
              <w:rPr>
                <w:rFonts w:cs="Arial"/>
                <w:sz w:val="20"/>
                <w:szCs w:val="20"/>
              </w:rPr>
              <w:t xml:space="preserve"> ar</w:t>
            </w:r>
            <w:r w:rsidR="00E4189F">
              <w:rPr>
                <w:rFonts w:cs="Arial"/>
                <w:sz w:val="20"/>
                <w:szCs w:val="20"/>
              </w:rPr>
              <w:t>ises</w:t>
            </w:r>
          </w:p>
        </w:tc>
        <w:tc>
          <w:tcPr>
            <w:tcW w:w="1347" w:type="dxa"/>
          </w:tcPr>
          <w:p w:rsidR="002C1BCF" w:rsidRPr="00267AA8" w:rsidRDefault="00B36641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L</w:t>
            </w:r>
          </w:p>
        </w:tc>
      </w:tr>
      <w:tr w:rsidR="00C94BD8" w:rsidRPr="000B752E" w:rsidTr="00E8702E">
        <w:trPr>
          <w:cantSplit/>
          <w:trHeight w:val="558"/>
        </w:trPr>
        <w:tc>
          <w:tcPr>
            <w:tcW w:w="2654" w:type="dxa"/>
          </w:tcPr>
          <w:p w:rsidR="00C94BD8" w:rsidRPr="00C94BD8" w:rsidRDefault="00C94BD8" w:rsidP="002C1BCF">
            <w:pPr>
              <w:rPr>
                <w:rFonts w:cs="Arial"/>
                <w:sz w:val="20"/>
                <w:szCs w:val="20"/>
              </w:rPr>
            </w:pPr>
            <w:r w:rsidRPr="00C94BD8">
              <w:rPr>
                <w:rFonts w:cs="Arial"/>
                <w:sz w:val="20"/>
                <w:szCs w:val="20"/>
              </w:rPr>
              <w:t>Lack of phone reception for emergency communication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C94BD8" w:rsidRPr="00C94BD8" w:rsidRDefault="00C94BD8" w:rsidP="002C1BCF">
            <w:pPr>
              <w:rPr>
                <w:rFonts w:cs="Arial"/>
                <w:sz w:val="20"/>
                <w:szCs w:val="20"/>
              </w:rPr>
            </w:pPr>
            <w:r w:rsidRPr="00C94BD8">
              <w:rPr>
                <w:rFonts w:cs="Arial"/>
                <w:sz w:val="20"/>
                <w:szCs w:val="20"/>
              </w:rPr>
              <w:t xml:space="preserve">WCRT staff, school staff, </w:t>
            </w:r>
            <w:r w:rsidR="00BE5B9C">
              <w:rPr>
                <w:rFonts w:cs="Arial"/>
                <w:sz w:val="20"/>
                <w:szCs w:val="20"/>
              </w:rPr>
              <w:t xml:space="preserve">other adults, </w:t>
            </w:r>
            <w:r w:rsidRPr="00C94BD8">
              <w:rPr>
                <w:rFonts w:cs="Arial"/>
                <w:sz w:val="20"/>
                <w:szCs w:val="20"/>
              </w:rPr>
              <w:t>young people</w:t>
            </w:r>
          </w:p>
        </w:tc>
        <w:tc>
          <w:tcPr>
            <w:tcW w:w="1347" w:type="dxa"/>
            <w:shd w:val="clear" w:color="auto" w:fill="FFFF00"/>
          </w:tcPr>
          <w:p w:rsidR="00C94BD8" w:rsidRDefault="00C94BD8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</w:tcPr>
          <w:p w:rsidR="00C94BD8" w:rsidRPr="00322DBC" w:rsidRDefault="00C94BD8" w:rsidP="00322DBC">
            <w:pPr>
              <w:pStyle w:val="ListParagraph"/>
              <w:numPr>
                <w:ilvl w:val="0"/>
                <w:numId w:val="39"/>
              </w:numPr>
              <w:ind w:left="434" w:hanging="425"/>
              <w:rPr>
                <w:rFonts w:cs="Arial"/>
                <w:color w:val="4F81BD" w:themeColor="accent1"/>
                <w:sz w:val="20"/>
                <w:szCs w:val="20"/>
              </w:rPr>
            </w:pPr>
            <w:r w:rsidRPr="00C94BD8">
              <w:rPr>
                <w:rFonts w:cs="Arial"/>
                <w:sz w:val="20"/>
                <w:szCs w:val="20"/>
              </w:rPr>
              <w:t xml:space="preserve">Nearest landline at </w:t>
            </w:r>
            <w:r w:rsidR="000055E8">
              <w:rPr>
                <w:rFonts w:cs="Arial"/>
                <w:sz w:val="20"/>
                <w:szCs w:val="20"/>
              </w:rPr>
              <w:t>Low Gillerthwaite Field Centre</w:t>
            </w:r>
          </w:p>
          <w:p w:rsidR="00322DBC" w:rsidRPr="00322DBC" w:rsidRDefault="00322DBC" w:rsidP="00322DBC">
            <w:pPr>
              <w:pStyle w:val="ListParagraph"/>
              <w:numPr>
                <w:ilvl w:val="0"/>
                <w:numId w:val="39"/>
              </w:numPr>
              <w:ind w:left="434" w:hanging="425"/>
              <w:rPr>
                <w:rFonts w:cs="Arial"/>
                <w:color w:val="4F81BD" w:themeColor="accen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group are aware of location of public telephone</w:t>
            </w:r>
          </w:p>
          <w:p w:rsidR="00322DBC" w:rsidRPr="00E8702E" w:rsidRDefault="00322DBC" w:rsidP="00322DBC">
            <w:pPr>
              <w:pStyle w:val="ListParagraph"/>
              <w:numPr>
                <w:ilvl w:val="0"/>
                <w:numId w:val="39"/>
              </w:numPr>
              <w:ind w:left="434" w:hanging="425"/>
              <w:rPr>
                <w:rFonts w:cs="Arial"/>
                <w:color w:val="4F81BD" w:themeColor="accen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Accompanying adults made aware of isolated nature of the site</w:t>
            </w:r>
          </w:p>
        </w:tc>
        <w:tc>
          <w:tcPr>
            <w:tcW w:w="3435" w:type="dxa"/>
          </w:tcPr>
          <w:p w:rsidR="00C94BD8" w:rsidRDefault="00C94BD8" w:rsidP="002C1B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C94BD8" w:rsidRDefault="00C94BD8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L</w:t>
            </w:r>
          </w:p>
        </w:tc>
      </w:tr>
      <w:tr w:rsidR="00C94BD8" w:rsidRPr="000B752E" w:rsidTr="00E8702E">
        <w:trPr>
          <w:cantSplit/>
          <w:trHeight w:val="558"/>
        </w:trPr>
        <w:tc>
          <w:tcPr>
            <w:tcW w:w="2654" w:type="dxa"/>
          </w:tcPr>
          <w:p w:rsidR="00C94BD8" w:rsidRPr="00C94BD8" w:rsidRDefault="00C94BD8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Slip/trip/falls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C94BD8" w:rsidRPr="00C94BD8" w:rsidRDefault="00C94BD8" w:rsidP="002C1BCF">
            <w:pPr>
              <w:rPr>
                <w:rFonts w:cs="Arial"/>
                <w:sz w:val="20"/>
                <w:szCs w:val="20"/>
              </w:rPr>
            </w:pPr>
            <w:r w:rsidRPr="00C94BD8">
              <w:rPr>
                <w:rFonts w:cs="Arial"/>
                <w:sz w:val="20"/>
                <w:szCs w:val="20"/>
              </w:rPr>
              <w:t xml:space="preserve">WCRT staff, school staff, </w:t>
            </w:r>
            <w:r w:rsidR="00BE5B9C">
              <w:rPr>
                <w:rFonts w:cs="Arial"/>
                <w:sz w:val="20"/>
                <w:szCs w:val="20"/>
              </w:rPr>
              <w:t xml:space="preserve">other adults, </w:t>
            </w:r>
            <w:r w:rsidRPr="00C94BD8">
              <w:rPr>
                <w:rFonts w:cs="Arial"/>
                <w:sz w:val="20"/>
                <w:szCs w:val="20"/>
              </w:rPr>
              <w:t>young people</w:t>
            </w:r>
          </w:p>
        </w:tc>
        <w:tc>
          <w:tcPr>
            <w:tcW w:w="1347" w:type="dxa"/>
            <w:shd w:val="clear" w:color="auto" w:fill="FFFF00"/>
          </w:tcPr>
          <w:p w:rsidR="00C94BD8" w:rsidRDefault="006A2E31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</w:tcPr>
          <w:p w:rsidR="00C94BD8" w:rsidRPr="00C94BD8" w:rsidRDefault="006A2E31" w:rsidP="00C94BD8">
            <w:pPr>
              <w:pStyle w:val="ListParagraph"/>
              <w:numPr>
                <w:ilvl w:val="0"/>
                <w:numId w:val="35"/>
              </w:numPr>
              <w:ind w:left="434" w:hanging="42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Verbal warning when children running around to watch out for uneven ground</w:t>
            </w:r>
          </w:p>
        </w:tc>
        <w:tc>
          <w:tcPr>
            <w:tcW w:w="3435" w:type="dxa"/>
          </w:tcPr>
          <w:p w:rsidR="00C94BD8" w:rsidRDefault="00C94BD8" w:rsidP="002C1B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C94BD8" w:rsidRDefault="006A2E31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L</w:t>
            </w:r>
          </w:p>
        </w:tc>
      </w:tr>
      <w:tr w:rsidR="006A2E31" w:rsidRPr="000B752E" w:rsidTr="00E8702E">
        <w:trPr>
          <w:cantSplit/>
          <w:trHeight w:val="558"/>
        </w:trPr>
        <w:tc>
          <w:tcPr>
            <w:tcW w:w="2654" w:type="dxa"/>
          </w:tcPr>
          <w:p w:rsidR="006A2E31" w:rsidRDefault="006A2E31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Lost child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6A2E31" w:rsidRPr="00C94BD8" w:rsidRDefault="006A2E31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Young people</w:t>
            </w:r>
          </w:p>
        </w:tc>
        <w:tc>
          <w:tcPr>
            <w:tcW w:w="1347" w:type="dxa"/>
            <w:shd w:val="clear" w:color="auto" w:fill="FFFF00"/>
          </w:tcPr>
          <w:p w:rsidR="006A2E31" w:rsidRDefault="006A2E31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</w:tcPr>
          <w:p w:rsidR="006A2E31" w:rsidRDefault="006A2E31" w:rsidP="006A2E31">
            <w:pPr>
              <w:pStyle w:val="ListParagraph"/>
              <w:numPr>
                <w:ilvl w:val="0"/>
                <w:numId w:val="36"/>
              </w:numPr>
              <w:ind w:left="434" w:hanging="4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Young people split into 3 groups and assigned an adult</w:t>
            </w:r>
          </w:p>
          <w:p w:rsidR="005573F8" w:rsidRDefault="005573F8" w:rsidP="006A2E31">
            <w:pPr>
              <w:pStyle w:val="ListParagraph"/>
              <w:numPr>
                <w:ilvl w:val="0"/>
                <w:numId w:val="36"/>
              </w:numPr>
              <w:ind w:left="434" w:hanging="4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groups to stay within shouting distance when working separately</w:t>
            </w:r>
          </w:p>
          <w:p w:rsidR="006A2E31" w:rsidRDefault="006A2E31" w:rsidP="006A2E31">
            <w:pPr>
              <w:pStyle w:val="ListParagraph"/>
              <w:numPr>
                <w:ilvl w:val="0"/>
                <w:numId w:val="36"/>
              </w:numPr>
              <w:ind w:left="434" w:hanging="4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Young people warned to stay together</w:t>
            </w:r>
          </w:p>
        </w:tc>
        <w:tc>
          <w:tcPr>
            <w:tcW w:w="3435" w:type="dxa"/>
          </w:tcPr>
          <w:p w:rsidR="006A2E31" w:rsidRDefault="006A2E31" w:rsidP="002C1B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6A2E31" w:rsidRDefault="006A2E31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L</w:t>
            </w:r>
          </w:p>
        </w:tc>
      </w:tr>
      <w:tr w:rsidR="00BE5B9C" w:rsidRPr="000B752E" w:rsidTr="00322DBC">
        <w:trPr>
          <w:cantSplit/>
          <w:trHeight w:val="558"/>
        </w:trPr>
        <w:tc>
          <w:tcPr>
            <w:tcW w:w="2654" w:type="dxa"/>
          </w:tcPr>
          <w:p w:rsidR="00BE5B9C" w:rsidRDefault="00BE5B9C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Using tools</w:t>
            </w:r>
            <w:r w:rsidR="002D76C8">
              <w:rPr>
                <w:rFonts w:cs="Arial"/>
                <w:sz w:val="20"/>
                <w:szCs w:val="20"/>
              </w:rPr>
              <w:t>: cuts or bruises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BE5B9C" w:rsidRDefault="00BE5B9C" w:rsidP="002C1BCF">
            <w:pPr>
              <w:rPr>
                <w:rFonts w:cs="Arial"/>
                <w:sz w:val="20"/>
                <w:szCs w:val="20"/>
              </w:rPr>
            </w:pPr>
            <w:r w:rsidRPr="00BE5B9C">
              <w:rPr>
                <w:rFonts w:cs="Arial"/>
                <w:sz w:val="20"/>
                <w:szCs w:val="20"/>
              </w:rPr>
              <w:t>WCRT staff, school staff, young people</w:t>
            </w:r>
          </w:p>
        </w:tc>
        <w:tc>
          <w:tcPr>
            <w:tcW w:w="1347" w:type="dxa"/>
            <w:shd w:val="clear" w:color="auto" w:fill="FF0000"/>
          </w:tcPr>
          <w:p w:rsidR="00BE5B9C" w:rsidRDefault="00BE5B9C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 w:rsidRPr="00322DBC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4328" w:type="dxa"/>
            <w:gridSpan w:val="3"/>
          </w:tcPr>
          <w:p w:rsidR="00BE5B9C" w:rsidRDefault="00BE5B9C" w:rsidP="00BE5B9C">
            <w:pPr>
              <w:pStyle w:val="ListParagraph"/>
              <w:numPr>
                <w:ilvl w:val="0"/>
                <w:numId w:val="37"/>
              </w:numPr>
              <w:ind w:left="292" w:hanging="2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participants given instructions how to use tools safely including how to carry them and what to do when they have finished using them</w:t>
            </w:r>
          </w:p>
          <w:p w:rsidR="00BE5B9C" w:rsidRDefault="00BE5B9C" w:rsidP="00BE5B9C">
            <w:pPr>
              <w:pStyle w:val="ListParagraph"/>
              <w:numPr>
                <w:ilvl w:val="0"/>
                <w:numId w:val="37"/>
              </w:numPr>
              <w:ind w:left="292" w:hanging="2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Adults to demonstrate best practice</w:t>
            </w:r>
          </w:p>
          <w:p w:rsidR="00BE5B9C" w:rsidRDefault="00BE5B9C" w:rsidP="00BE5B9C">
            <w:pPr>
              <w:pStyle w:val="ListParagraph"/>
              <w:numPr>
                <w:ilvl w:val="0"/>
                <w:numId w:val="37"/>
              </w:numPr>
              <w:ind w:left="292" w:hanging="292"/>
              <w:rPr>
                <w:rFonts w:cs="Arial"/>
                <w:sz w:val="20"/>
                <w:szCs w:val="20"/>
              </w:rPr>
            </w:pPr>
            <w:r w:rsidRPr="00BE5B9C">
              <w:rPr>
                <w:rFonts w:cs="Arial"/>
                <w:sz w:val="20"/>
                <w:szCs w:val="20"/>
              </w:rPr>
              <w:t>High ratio of adults to children</w:t>
            </w:r>
          </w:p>
          <w:p w:rsidR="0068292A" w:rsidRPr="00BE5B9C" w:rsidRDefault="0068292A" w:rsidP="00BE5B9C">
            <w:pPr>
              <w:pStyle w:val="ListParagraph"/>
              <w:numPr>
                <w:ilvl w:val="0"/>
                <w:numId w:val="37"/>
              </w:numPr>
              <w:ind w:left="292" w:hanging="2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Consideration given to adults only carrying tools</w:t>
            </w:r>
          </w:p>
        </w:tc>
        <w:tc>
          <w:tcPr>
            <w:tcW w:w="3435" w:type="dxa"/>
          </w:tcPr>
          <w:p w:rsidR="00BE5B9C" w:rsidRDefault="007950D4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Dynamic</w:t>
            </w:r>
            <w:r w:rsidR="00BE5B9C">
              <w:rPr>
                <w:rFonts w:cs="Arial"/>
                <w:sz w:val="20"/>
                <w:szCs w:val="20"/>
              </w:rPr>
              <w:t xml:space="preserve"> assessment of individuals using tools. End activity if young person is not being safe and does not respond to advice.</w:t>
            </w:r>
          </w:p>
        </w:tc>
        <w:tc>
          <w:tcPr>
            <w:tcW w:w="1347" w:type="dxa"/>
          </w:tcPr>
          <w:p w:rsidR="00BE5B9C" w:rsidRDefault="00BE5B9C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M</w:t>
            </w:r>
          </w:p>
        </w:tc>
      </w:tr>
      <w:tr w:rsidR="00BE5B9C" w:rsidRPr="000B752E" w:rsidTr="00E8702E">
        <w:trPr>
          <w:cantSplit/>
          <w:trHeight w:val="558"/>
        </w:trPr>
        <w:tc>
          <w:tcPr>
            <w:tcW w:w="2654" w:type="dxa"/>
          </w:tcPr>
          <w:p w:rsidR="00BE5B9C" w:rsidRDefault="00BE5B9C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Tree climbing</w:t>
            </w:r>
            <w:r w:rsidR="002D76C8">
              <w:rPr>
                <w:rFonts w:cs="Arial"/>
                <w:sz w:val="20"/>
                <w:szCs w:val="20"/>
              </w:rPr>
              <w:t>: falling and accidentally hurting others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BE5B9C" w:rsidRDefault="00BE5B9C" w:rsidP="002C1BCF">
            <w:pPr>
              <w:rPr>
                <w:rFonts w:cs="Arial"/>
                <w:sz w:val="20"/>
                <w:szCs w:val="20"/>
              </w:rPr>
            </w:pPr>
            <w:r w:rsidRPr="00BE5B9C">
              <w:rPr>
                <w:rFonts w:cs="Arial"/>
                <w:sz w:val="20"/>
                <w:szCs w:val="20"/>
              </w:rPr>
              <w:t>WCRT staff, school staff, young people</w:t>
            </w:r>
          </w:p>
        </w:tc>
        <w:tc>
          <w:tcPr>
            <w:tcW w:w="1347" w:type="dxa"/>
            <w:shd w:val="clear" w:color="auto" w:fill="FFFF00"/>
          </w:tcPr>
          <w:p w:rsidR="00BE5B9C" w:rsidRDefault="00322DBC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</w:tcPr>
          <w:p w:rsidR="00BE5B9C" w:rsidRDefault="00322DBC" w:rsidP="00322DBC">
            <w:pPr>
              <w:pStyle w:val="ListParagraph"/>
              <w:numPr>
                <w:ilvl w:val="0"/>
                <w:numId w:val="38"/>
              </w:numPr>
              <w:ind w:left="292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participants know how to assess risk (test branches, think about how they can get down)</w:t>
            </w:r>
          </w:p>
          <w:p w:rsidR="00322DBC" w:rsidRDefault="00322DBC" w:rsidP="00322DBC">
            <w:pPr>
              <w:pStyle w:val="ListParagraph"/>
              <w:numPr>
                <w:ilvl w:val="0"/>
                <w:numId w:val="38"/>
              </w:numPr>
              <w:ind w:left="292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children understand why particular trees were selected to climb so they can choose appropriate trees in the future (not overhanging water, living trees, with different levels)</w:t>
            </w:r>
          </w:p>
          <w:p w:rsidR="002D76C8" w:rsidRDefault="002D76C8" w:rsidP="00322DBC">
            <w:pPr>
              <w:pStyle w:val="ListParagraph"/>
              <w:numPr>
                <w:ilvl w:val="0"/>
                <w:numId w:val="38"/>
              </w:numPr>
              <w:ind w:left="292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Verbal warning to watch out for others when climbing to avoid hands being trodden on</w:t>
            </w:r>
          </w:p>
        </w:tc>
        <w:tc>
          <w:tcPr>
            <w:tcW w:w="3435" w:type="dxa"/>
          </w:tcPr>
          <w:p w:rsidR="00BE5B9C" w:rsidRDefault="007950D4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Dynamic risk assessment. </w:t>
            </w:r>
            <w:r w:rsidR="00322DBC">
              <w:rPr>
                <w:rFonts w:cs="Arial"/>
                <w:sz w:val="20"/>
                <w:szCs w:val="20"/>
              </w:rPr>
              <w:t>End activity if behaviour is unsafe</w:t>
            </w:r>
            <w:r>
              <w:rPr>
                <w:rFonts w:cs="Arial"/>
                <w:sz w:val="20"/>
                <w:szCs w:val="20"/>
              </w:rPr>
              <w:t xml:space="preserve"> and young person does not respond to advice.</w:t>
            </w:r>
          </w:p>
        </w:tc>
        <w:tc>
          <w:tcPr>
            <w:tcW w:w="1347" w:type="dxa"/>
          </w:tcPr>
          <w:p w:rsidR="00BE5B9C" w:rsidRDefault="00322DBC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L</w:t>
            </w:r>
          </w:p>
        </w:tc>
      </w:tr>
      <w:tr w:rsidR="00AA728D" w:rsidRPr="000B752E" w:rsidTr="00E8702E">
        <w:trPr>
          <w:cantSplit/>
          <w:trHeight w:val="558"/>
        </w:trPr>
        <w:tc>
          <w:tcPr>
            <w:tcW w:w="2654" w:type="dxa"/>
          </w:tcPr>
          <w:p w:rsidR="00AA728D" w:rsidRDefault="00AA728D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Boggy areas</w:t>
            </w:r>
            <w:r w:rsidR="002D76C8">
              <w:rPr>
                <w:rFonts w:cs="Arial"/>
                <w:sz w:val="20"/>
                <w:szCs w:val="20"/>
              </w:rPr>
              <w:t>: getting wet and muddy falling over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AA728D" w:rsidRPr="00BE5B9C" w:rsidRDefault="00AA728D" w:rsidP="002C1BCF">
            <w:pPr>
              <w:rPr>
                <w:rFonts w:cs="Arial"/>
                <w:sz w:val="20"/>
                <w:szCs w:val="20"/>
              </w:rPr>
            </w:pPr>
            <w:r w:rsidRPr="00AA728D">
              <w:rPr>
                <w:rFonts w:cs="Arial"/>
                <w:sz w:val="20"/>
                <w:szCs w:val="20"/>
              </w:rPr>
              <w:t>WCRT staff, school staff, young people</w:t>
            </w:r>
          </w:p>
        </w:tc>
        <w:tc>
          <w:tcPr>
            <w:tcW w:w="1347" w:type="dxa"/>
            <w:shd w:val="clear" w:color="auto" w:fill="FFFF00"/>
          </w:tcPr>
          <w:p w:rsidR="00AA728D" w:rsidRDefault="0068292A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</w:tcPr>
          <w:p w:rsidR="00AA728D" w:rsidRDefault="00AA728D" w:rsidP="0068292A">
            <w:pPr>
              <w:pStyle w:val="ListParagraph"/>
              <w:numPr>
                <w:ilvl w:val="0"/>
                <w:numId w:val="40"/>
              </w:numPr>
              <w:ind w:left="292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Participants warned of possibility of boggy areas and how to recognise them</w:t>
            </w:r>
          </w:p>
          <w:p w:rsidR="00AA728D" w:rsidRDefault="00AA728D" w:rsidP="0068292A">
            <w:pPr>
              <w:pStyle w:val="ListParagraph"/>
              <w:numPr>
                <w:ilvl w:val="0"/>
                <w:numId w:val="40"/>
              </w:numPr>
              <w:ind w:left="292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Participants advised to carry long stick when in wet woodland area to test depth and to help avoid getting stuck</w:t>
            </w:r>
          </w:p>
          <w:p w:rsidR="002D76C8" w:rsidRDefault="002D76C8" w:rsidP="0068292A">
            <w:pPr>
              <w:pStyle w:val="ListParagraph"/>
              <w:numPr>
                <w:ilvl w:val="0"/>
                <w:numId w:val="40"/>
              </w:numPr>
              <w:ind w:left="292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Participants advised to bring spare clothes and wellies</w:t>
            </w:r>
          </w:p>
        </w:tc>
        <w:tc>
          <w:tcPr>
            <w:tcW w:w="3435" w:type="dxa"/>
          </w:tcPr>
          <w:p w:rsidR="0068292A" w:rsidRDefault="00AA728D" w:rsidP="00682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Group </w:t>
            </w:r>
            <w:r w:rsidR="0068292A">
              <w:rPr>
                <w:rFonts w:cs="Arial"/>
                <w:sz w:val="20"/>
                <w:szCs w:val="20"/>
              </w:rPr>
              <w:t xml:space="preserve">not taken into wet woodland area if </w:t>
            </w:r>
            <w:r>
              <w:rPr>
                <w:rFonts w:cs="Arial"/>
                <w:sz w:val="20"/>
                <w:szCs w:val="20"/>
              </w:rPr>
              <w:t xml:space="preserve">conditions </w:t>
            </w:r>
            <w:r w:rsidR="0068292A">
              <w:rPr>
                <w:rFonts w:cs="Arial"/>
                <w:sz w:val="20"/>
                <w:szCs w:val="20"/>
              </w:rPr>
              <w:t xml:space="preserve">likely to be </w:t>
            </w:r>
            <w:r>
              <w:rPr>
                <w:rFonts w:cs="Arial"/>
                <w:sz w:val="20"/>
                <w:szCs w:val="20"/>
              </w:rPr>
              <w:t>not suitable</w:t>
            </w:r>
            <w:r w:rsidR="0068292A">
              <w:rPr>
                <w:rFonts w:cs="Arial"/>
                <w:sz w:val="20"/>
                <w:szCs w:val="20"/>
              </w:rPr>
              <w:t xml:space="preserve"> due to prolonged recent rain</w:t>
            </w:r>
          </w:p>
          <w:p w:rsidR="00AA728D" w:rsidRDefault="0068292A" w:rsidP="00682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Group taken out of boggy area if conditions are found to be not suitable.</w:t>
            </w:r>
          </w:p>
        </w:tc>
        <w:tc>
          <w:tcPr>
            <w:tcW w:w="1347" w:type="dxa"/>
          </w:tcPr>
          <w:p w:rsidR="00AA728D" w:rsidRDefault="0068292A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L</w:t>
            </w:r>
          </w:p>
        </w:tc>
      </w:tr>
      <w:tr w:rsidR="0068292A" w:rsidRPr="000B752E" w:rsidTr="00E8702E">
        <w:trPr>
          <w:cantSplit/>
          <w:trHeight w:val="558"/>
        </w:trPr>
        <w:tc>
          <w:tcPr>
            <w:tcW w:w="2654" w:type="dxa"/>
          </w:tcPr>
          <w:p w:rsidR="0068292A" w:rsidRDefault="0068292A" w:rsidP="002C1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Den building</w:t>
            </w:r>
            <w:r w:rsidR="002D76C8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splinters, collapsing shelters and lifting injuries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68292A" w:rsidRPr="00AA728D" w:rsidRDefault="0068292A" w:rsidP="002C1BCF">
            <w:pPr>
              <w:rPr>
                <w:rFonts w:cs="Arial"/>
                <w:sz w:val="20"/>
                <w:szCs w:val="20"/>
              </w:rPr>
            </w:pPr>
            <w:r w:rsidRPr="00AA728D">
              <w:rPr>
                <w:rFonts w:cs="Arial"/>
                <w:sz w:val="20"/>
                <w:szCs w:val="20"/>
              </w:rPr>
              <w:t>WCRT staff, school staff, young people</w:t>
            </w:r>
          </w:p>
        </w:tc>
        <w:tc>
          <w:tcPr>
            <w:tcW w:w="1347" w:type="dxa"/>
            <w:shd w:val="clear" w:color="auto" w:fill="FFFF00"/>
          </w:tcPr>
          <w:p w:rsidR="0068292A" w:rsidRDefault="002D76C8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</w:tcPr>
          <w:p w:rsidR="0068292A" w:rsidRDefault="0068292A" w:rsidP="002D76C8">
            <w:pPr>
              <w:pStyle w:val="ListParagraph"/>
              <w:numPr>
                <w:ilvl w:val="0"/>
                <w:numId w:val="41"/>
              </w:numPr>
              <w:ind w:left="292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Participant offered gloves to avoid splinters when handling wood</w:t>
            </w:r>
          </w:p>
          <w:p w:rsidR="0068292A" w:rsidRDefault="0068292A" w:rsidP="002D76C8">
            <w:pPr>
              <w:pStyle w:val="ListParagraph"/>
              <w:numPr>
                <w:ilvl w:val="0"/>
                <w:numId w:val="41"/>
              </w:numPr>
              <w:ind w:left="292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Participant advised to ask for help to carry heavy branches and shown correct way to pick up and carry </w:t>
            </w:r>
            <w:r w:rsidR="002D76C8">
              <w:rPr>
                <w:rFonts w:cs="Arial"/>
                <w:sz w:val="20"/>
                <w:szCs w:val="20"/>
              </w:rPr>
              <w:t xml:space="preserve">heavy </w:t>
            </w:r>
            <w:r>
              <w:rPr>
                <w:rFonts w:cs="Arial"/>
                <w:sz w:val="20"/>
                <w:szCs w:val="20"/>
              </w:rPr>
              <w:t>things</w:t>
            </w:r>
          </w:p>
          <w:p w:rsidR="0068292A" w:rsidRDefault="0068292A" w:rsidP="002D76C8">
            <w:pPr>
              <w:pStyle w:val="ListParagraph"/>
              <w:numPr>
                <w:ilvl w:val="0"/>
                <w:numId w:val="41"/>
              </w:numPr>
              <w:ind w:left="292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Participants advised to stack loose branches against </w:t>
            </w:r>
            <w:r w:rsidR="002D76C8">
              <w:rPr>
                <w:rFonts w:cs="Arial"/>
                <w:sz w:val="20"/>
                <w:szCs w:val="20"/>
              </w:rPr>
              <w:t xml:space="preserve">a </w:t>
            </w:r>
            <w:r>
              <w:rPr>
                <w:rFonts w:cs="Arial"/>
                <w:sz w:val="20"/>
                <w:szCs w:val="20"/>
              </w:rPr>
              <w:t>solid tree rather than against each other to avoid them collapsing</w:t>
            </w:r>
          </w:p>
          <w:p w:rsidR="002D76C8" w:rsidRDefault="002D76C8" w:rsidP="002D76C8">
            <w:pPr>
              <w:pStyle w:val="ListParagraph"/>
              <w:numPr>
                <w:ilvl w:val="0"/>
                <w:numId w:val="41"/>
              </w:numPr>
              <w:ind w:left="292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person to be in the den whilst it is being taken down</w:t>
            </w:r>
          </w:p>
          <w:p w:rsidR="0068292A" w:rsidRDefault="0068292A" w:rsidP="0068292A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:rsidR="0068292A" w:rsidRDefault="0068292A" w:rsidP="006829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68292A" w:rsidRDefault="002D76C8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L</w:t>
            </w:r>
          </w:p>
        </w:tc>
      </w:tr>
      <w:tr w:rsidR="00E8702E" w:rsidRPr="000B752E" w:rsidTr="00E8702E">
        <w:trPr>
          <w:cantSplit/>
          <w:trHeight w:val="558"/>
        </w:trPr>
        <w:tc>
          <w:tcPr>
            <w:tcW w:w="2654" w:type="dxa"/>
          </w:tcPr>
          <w:p w:rsidR="00E8702E" w:rsidRPr="00E8702E" w:rsidRDefault="00E8702E" w:rsidP="002C1BCF">
            <w:pPr>
              <w:rPr>
                <w:rFonts w:cs="Arial"/>
                <w:color w:val="4F81BD" w:themeColor="accent1"/>
                <w:sz w:val="20"/>
                <w:szCs w:val="20"/>
              </w:rPr>
            </w:pPr>
            <w:r>
              <w:rPr>
                <w:rFonts w:cs="Arial"/>
                <w:color w:val="4F81BD" w:themeColor="accent1"/>
                <w:sz w:val="20"/>
                <w:szCs w:val="20"/>
              </w:rPr>
              <w:t xml:space="preserve">Think biosecurity (the introduction or spread of invasive non-native species, and other harmful organises such as disease, into the wild) 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E8702E" w:rsidRDefault="00E8702E" w:rsidP="002C1BCF">
            <w:pPr>
              <w:rPr>
                <w:rFonts w:cs="Arial"/>
                <w:sz w:val="20"/>
                <w:szCs w:val="20"/>
              </w:rPr>
            </w:pPr>
            <w:r w:rsidRPr="00E8702E">
              <w:rPr>
                <w:rFonts w:cs="Arial"/>
                <w:color w:val="4F81BD" w:themeColor="accent1"/>
                <w:sz w:val="20"/>
                <w:szCs w:val="20"/>
              </w:rPr>
              <w:t>Risk to the Environment</w:t>
            </w:r>
          </w:p>
        </w:tc>
        <w:tc>
          <w:tcPr>
            <w:tcW w:w="1347" w:type="dxa"/>
            <w:shd w:val="clear" w:color="auto" w:fill="FFFF00"/>
          </w:tcPr>
          <w:p w:rsidR="00E8702E" w:rsidRDefault="00E8702E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8" w:type="dxa"/>
            <w:gridSpan w:val="3"/>
          </w:tcPr>
          <w:p w:rsidR="00E8702E" w:rsidRDefault="00E8702E" w:rsidP="00E8702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E8702E">
              <w:rPr>
                <w:rFonts w:cs="Arial"/>
                <w:color w:val="4F81BD" w:themeColor="accent1"/>
                <w:sz w:val="20"/>
                <w:szCs w:val="20"/>
              </w:rPr>
              <w:t xml:space="preserve">Advise participants on check, clean, dry system for their footwear after the river visit. </w:t>
            </w:r>
          </w:p>
        </w:tc>
        <w:tc>
          <w:tcPr>
            <w:tcW w:w="3435" w:type="dxa"/>
          </w:tcPr>
          <w:p w:rsidR="00E8702E" w:rsidRDefault="00E8702E" w:rsidP="002C1B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E8702E" w:rsidRDefault="00E8702E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0"/>
              </w:rPr>
              <w:t>L</w:t>
            </w:r>
          </w:p>
        </w:tc>
      </w:tr>
      <w:tr w:rsidR="00E8702E" w:rsidRPr="000B752E" w:rsidTr="00E8702E">
        <w:trPr>
          <w:cantSplit/>
          <w:trHeight w:val="558"/>
        </w:trPr>
        <w:tc>
          <w:tcPr>
            <w:tcW w:w="2654" w:type="dxa"/>
          </w:tcPr>
          <w:p w:rsidR="00E8702E" w:rsidRDefault="00E8702E" w:rsidP="002C1BCF">
            <w:pPr>
              <w:rPr>
                <w:rFonts w:cs="Arial"/>
                <w:color w:val="4F81BD" w:themeColor="accent1"/>
                <w:sz w:val="20"/>
                <w:szCs w:val="20"/>
              </w:rPr>
            </w:pPr>
            <w:r>
              <w:rPr>
                <w:rFonts w:cs="Arial"/>
                <w:color w:val="4F81BD" w:themeColor="accent1"/>
                <w:sz w:val="20"/>
                <w:szCs w:val="20"/>
              </w:rPr>
              <w:t>Think SLAM (possible additional unforeseen hazards from those identified above)</w:t>
            </w:r>
          </w:p>
        </w:tc>
        <w:tc>
          <w:tcPr>
            <w:tcW w:w="2540" w:type="dxa"/>
            <w:gridSpan w:val="2"/>
            <w:shd w:val="clear" w:color="auto" w:fill="FFFFFF"/>
          </w:tcPr>
          <w:p w:rsidR="00E8702E" w:rsidRPr="00E8702E" w:rsidRDefault="00E8702E" w:rsidP="002C1BCF">
            <w:pPr>
              <w:rPr>
                <w:rFonts w:cs="Arial"/>
                <w:color w:val="4F81BD" w:themeColor="accent1"/>
                <w:sz w:val="20"/>
                <w:szCs w:val="20"/>
              </w:rPr>
            </w:pPr>
            <w:r>
              <w:rPr>
                <w:rFonts w:cs="Arial"/>
                <w:color w:val="4F81BD" w:themeColor="accent1"/>
                <w:sz w:val="20"/>
                <w:szCs w:val="20"/>
              </w:rPr>
              <w:t>WCRT staff, School Staff, Other adults, Young People, General Public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E8702E" w:rsidRDefault="00E8702E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28" w:type="dxa"/>
            <w:gridSpan w:val="3"/>
          </w:tcPr>
          <w:p w:rsidR="00E8702E" w:rsidRDefault="00E8702E" w:rsidP="00E8702E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4F81BD" w:themeColor="accent1"/>
                <w:sz w:val="20"/>
                <w:szCs w:val="20"/>
              </w:rPr>
            </w:pPr>
            <w:r>
              <w:rPr>
                <w:rFonts w:cs="Arial"/>
                <w:color w:val="4F81BD" w:themeColor="accent1"/>
                <w:sz w:val="20"/>
                <w:szCs w:val="20"/>
              </w:rPr>
              <w:t xml:space="preserve">Carry out dynamic risk assessment using SLAM: </w:t>
            </w:r>
          </w:p>
          <w:p w:rsidR="00E8702E" w:rsidRDefault="00E8702E" w:rsidP="00E8702E">
            <w:pPr>
              <w:pStyle w:val="ListParagraph"/>
              <w:ind w:left="360"/>
              <w:rPr>
                <w:rFonts w:cs="Arial"/>
                <w:color w:val="4F81BD" w:themeColor="accent1"/>
                <w:sz w:val="20"/>
                <w:szCs w:val="20"/>
              </w:rPr>
            </w:pPr>
            <w:r>
              <w:rPr>
                <w:rFonts w:cs="Arial"/>
                <w:color w:val="4F81BD" w:themeColor="accent1"/>
                <w:sz w:val="20"/>
                <w:szCs w:val="20"/>
              </w:rPr>
              <w:t>Stop</w:t>
            </w:r>
          </w:p>
          <w:p w:rsidR="00E8702E" w:rsidRDefault="00E8702E" w:rsidP="00E8702E">
            <w:pPr>
              <w:pStyle w:val="ListParagraph"/>
              <w:ind w:left="360"/>
              <w:rPr>
                <w:rFonts w:cs="Arial"/>
                <w:color w:val="4F81BD" w:themeColor="accent1"/>
                <w:sz w:val="20"/>
                <w:szCs w:val="20"/>
              </w:rPr>
            </w:pPr>
            <w:r>
              <w:rPr>
                <w:rFonts w:cs="Arial"/>
                <w:color w:val="4F81BD" w:themeColor="accent1"/>
                <w:sz w:val="20"/>
                <w:szCs w:val="20"/>
              </w:rPr>
              <w:t>Look</w:t>
            </w:r>
          </w:p>
          <w:p w:rsidR="00E8702E" w:rsidRDefault="00E8702E" w:rsidP="00E8702E">
            <w:pPr>
              <w:pStyle w:val="ListParagraph"/>
              <w:ind w:left="360"/>
              <w:rPr>
                <w:rFonts w:cs="Arial"/>
                <w:color w:val="4F81BD" w:themeColor="accent1"/>
                <w:sz w:val="20"/>
                <w:szCs w:val="20"/>
              </w:rPr>
            </w:pPr>
            <w:r>
              <w:rPr>
                <w:rFonts w:cs="Arial"/>
                <w:color w:val="4F81BD" w:themeColor="accent1"/>
                <w:sz w:val="20"/>
                <w:szCs w:val="20"/>
              </w:rPr>
              <w:t>Assess</w:t>
            </w:r>
          </w:p>
          <w:p w:rsidR="00E8702E" w:rsidRPr="00E8702E" w:rsidRDefault="00E8702E" w:rsidP="00E8702E">
            <w:pPr>
              <w:pStyle w:val="ListParagraph"/>
              <w:ind w:left="360"/>
              <w:rPr>
                <w:rFonts w:cs="Arial"/>
                <w:color w:val="4F81BD" w:themeColor="accent1"/>
                <w:sz w:val="20"/>
                <w:szCs w:val="20"/>
              </w:rPr>
            </w:pPr>
            <w:r>
              <w:rPr>
                <w:rFonts w:cs="Arial"/>
                <w:color w:val="4F81BD" w:themeColor="accent1"/>
                <w:sz w:val="20"/>
                <w:szCs w:val="20"/>
              </w:rPr>
              <w:t>Manage</w:t>
            </w:r>
          </w:p>
        </w:tc>
        <w:tc>
          <w:tcPr>
            <w:tcW w:w="3435" w:type="dxa"/>
          </w:tcPr>
          <w:p w:rsidR="00E8702E" w:rsidRDefault="00E8702E" w:rsidP="002C1B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E8702E" w:rsidRDefault="00E8702E" w:rsidP="002C1BC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</w:p>
        </w:tc>
      </w:tr>
    </w:tbl>
    <w:p w:rsidR="00C03F2E" w:rsidRDefault="00C03F2E" w:rsidP="00C03F2E">
      <w:pPr>
        <w:jc w:val="center"/>
        <w:rPr>
          <w:b/>
          <w:i/>
          <w:sz w:val="32"/>
        </w:rPr>
      </w:pPr>
    </w:p>
    <w:p w:rsidR="00863C5F" w:rsidRPr="000B752E" w:rsidRDefault="00863C5F" w:rsidP="00A269AC">
      <w:pPr>
        <w:jc w:val="center"/>
        <w:rPr>
          <w:rFonts w:cs="Arial"/>
          <w:sz w:val="20"/>
          <w:szCs w:val="20"/>
        </w:rPr>
      </w:pPr>
    </w:p>
    <w:sectPr w:rsidR="00863C5F" w:rsidRPr="000B752E" w:rsidSect="007F409B">
      <w:footerReference w:type="default" r:id="rId7"/>
      <w:pgSz w:w="16839" w:h="11907" w:orient="landscape" w:code="9"/>
      <w:pgMar w:top="851" w:right="1140" w:bottom="816" w:left="567" w:header="72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83" w:rsidRDefault="00986D83" w:rsidP="002711CE">
      <w:r>
        <w:separator/>
      </w:r>
    </w:p>
  </w:endnote>
  <w:endnote w:type="continuationSeparator" w:id="0">
    <w:p w:rsidR="00986D83" w:rsidRDefault="00986D83" w:rsidP="0027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6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8DB3E2"/>
      <w:tblLook w:val="01E0" w:firstRow="1" w:lastRow="1" w:firstColumn="1" w:lastColumn="1" w:noHBand="0" w:noVBand="0"/>
    </w:tblPr>
    <w:tblGrid>
      <w:gridCol w:w="5230"/>
      <w:gridCol w:w="5229"/>
      <w:gridCol w:w="5226"/>
    </w:tblGrid>
    <w:tr w:rsidR="00267AA8" w:rsidRPr="00E57C38" w:rsidTr="00E57C38">
      <w:trPr>
        <w:trHeight w:val="340"/>
      </w:trPr>
      <w:tc>
        <w:tcPr>
          <w:tcW w:w="1667" w:type="pct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:rsidR="00267AA8" w:rsidRPr="00E57C38" w:rsidRDefault="00267AA8" w:rsidP="00F42AB3">
          <w:pPr>
            <w:jc w:val="center"/>
            <w:rPr>
              <w:rFonts w:cs="Arial"/>
              <w:b/>
              <w:sz w:val="16"/>
              <w:szCs w:val="16"/>
            </w:rPr>
          </w:pPr>
          <w:r w:rsidRPr="00E57C38">
            <w:rPr>
              <w:rFonts w:cs="Arial"/>
              <w:b/>
              <w:sz w:val="16"/>
              <w:szCs w:val="16"/>
            </w:rPr>
            <w:t>IRM ref:</w:t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67AA8" w:rsidRPr="00E57C38" w:rsidRDefault="00267AA8" w:rsidP="00F42AB3">
          <w:pPr>
            <w:jc w:val="center"/>
            <w:rPr>
              <w:rFonts w:cs="Arial"/>
              <w:b/>
              <w:i/>
              <w:sz w:val="16"/>
              <w:szCs w:val="16"/>
            </w:rPr>
          </w:pPr>
          <w:r w:rsidRPr="00E57C38">
            <w:rPr>
              <w:rFonts w:cs="Arial"/>
              <w:b/>
              <w:i/>
              <w:sz w:val="16"/>
              <w:szCs w:val="16"/>
            </w:rPr>
            <w:t>HSMS2</w:t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D9D9D9"/>
          <w:vAlign w:val="center"/>
        </w:tcPr>
        <w:p w:rsidR="00267AA8" w:rsidRPr="00E57C38" w:rsidRDefault="00267AA8" w:rsidP="00F42AB3">
          <w:pPr>
            <w:jc w:val="center"/>
            <w:rPr>
              <w:rFonts w:cs="Arial"/>
              <w:b/>
              <w:i/>
              <w:sz w:val="16"/>
              <w:szCs w:val="16"/>
            </w:rPr>
          </w:pPr>
          <w:r w:rsidRPr="00E57C38">
            <w:rPr>
              <w:rFonts w:cs="Arial"/>
              <w:b/>
              <w:i/>
              <w:sz w:val="16"/>
              <w:szCs w:val="16"/>
            </w:rPr>
            <w:t xml:space="preserve">Page </w:t>
          </w:r>
          <w:r w:rsidR="0015259D" w:rsidRPr="00E57C38">
            <w:rPr>
              <w:rFonts w:cs="Arial"/>
              <w:b/>
              <w:i/>
              <w:sz w:val="16"/>
              <w:szCs w:val="16"/>
            </w:rPr>
            <w:fldChar w:fldCharType="begin"/>
          </w:r>
          <w:r w:rsidRPr="00E57C38">
            <w:rPr>
              <w:rFonts w:cs="Arial"/>
              <w:b/>
              <w:i/>
              <w:sz w:val="16"/>
              <w:szCs w:val="16"/>
            </w:rPr>
            <w:instrText xml:space="preserve"> PAGE </w:instrText>
          </w:r>
          <w:r w:rsidR="0015259D" w:rsidRPr="00E57C38">
            <w:rPr>
              <w:rFonts w:cs="Arial"/>
              <w:b/>
              <w:i/>
              <w:sz w:val="16"/>
              <w:szCs w:val="16"/>
            </w:rPr>
            <w:fldChar w:fldCharType="separate"/>
          </w:r>
          <w:r w:rsidR="00B65828">
            <w:rPr>
              <w:rFonts w:cs="Arial"/>
              <w:b/>
              <w:i/>
              <w:noProof/>
              <w:sz w:val="16"/>
              <w:szCs w:val="16"/>
            </w:rPr>
            <w:t>4</w:t>
          </w:r>
          <w:r w:rsidR="0015259D" w:rsidRPr="00E57C38">
            <w:rPr>
              <w:rFonts w:cs="Arial"/>
              <w:b/>
              <w:i/>
              <w:sz w:val="16"/>
              <w:szCs w:val="16"/>
            </w:rPr>
            <w:fldChar w:fldCharType="end"/>
          </w:r>
          <w:r w:rsidRPr="00E57C38">
            <w:rPr>
              <w:rFonts w:cs="Arial"/>
              <w:b/>
              <w:i/>
              <w:sz w:val="16"/>
              <w:szCs w:val="16"/>
            </w:rPr>
            <w:t xml:space="preserve"> of </w:t>
          </w:r>
          <w:r w:rsidR="0015259D" w:rsidRPr="00E57C38">
            <w:rPr>
              <w:rFonts w:cs="Arial"/>
              <w:b/>
              <w:i/>
              <w:sz w:val="16"/>
              <w:szCs w:val="16"/>
            </w:rPr>
            <w:fldChar w:fldCharType="begin"/>
          </w:r>
          <w:r w:rsidRPr="00E57C38">
            <w:rPr>
              <w:rFonts w:cs="Arial"/>
              <w:b/>
              <w:i/>
              <w:sz w:val="16"/>
              <w:szCs w:val="16"/>
            </w:rPr>
            <w:instrText xml:space="preserve"> NUMPAGES  </w:instrText>
          </w:r>
          <w:r w:rsidR="0015259D" w:rsidRPr="00E57C38">
            <w:rPr>
              <w:rFonts w:cs="Arial"/>
              <w:b/>
              <w:i/>
              <w:sz w:val="16"/>
              <w:szCs w:val="16"/>
            </w:rPr>
            <w:fldChar w:fldCharType="separate"/>
          </w:r>
          <w:r w:rsidR="00B65828">
            <w:rPr>
              <w:rFonts w:cs="Arial"/>
              <w:b/>
              <w:i/>
              <w:noProof/>
              <w:sz w:val="16"/>
              <w:szCs w:val="16"/>
            </w:rPr>
            <w:t>6</w:t>
          </w:r>
          <w:r w:rsidR="0015259D" w:rsidRPr="00E57C38">
            <w:rPr>
              <w:rFonts w:cs="Arial"/>
              <w:b/>
              <w:i/>
              <w:sz w:val="16"/>
              <w:szCs w:val="16"/>
            </w:rPr>
            <w:fldChar w:fldCharType="end"/>
          </w:r>
        </w:p>
      </w:tc>
    </w:tr>
  </w:tbl>
  <w:p w:rsidR="006A6A3C" w:rsidRDefault="006A6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83" w:rsidRDefault="00986D83" w:rsidP="002711CE">
      <w:r>
        <w:separator/>
      </w:r>
    </w:p>
  </w:footnote>
  <w:footnote w:type="continuationSeparator" w:id="0">
    <w:p w:rsidR="00986D83" w:rsidRDefault="00986D83" w:rsidP="0027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35C"/>
    <w:multiLevelType w:val="hybridMultilevel"/>
    <w:tmpl w:val="60B43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E1A"/>
    <w:multiLevelType w:val="hybridMultilevel"/>
    <w:tmpl w:val="67CEB1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61D84"/>
    <w:multiLevelType w:val="hybridMultilevel"/>
    <w:tmpl w:val="9E70A8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97478"/>
    <w:multiLevelType w:val="hybridMultilevel"/>
    <w:tmpl w:val="7E089C4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CBD"/>
    <w:multiLevelType w:val="hybridMultilevel"/>
    <w:tmpl w:val="BA944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D0C28"/>
    <w:multiLevelType w:val="hybridMultilevel"/>
    <w:tmpl w:val="C4545A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219FC"/>
    <w:multiLevelType w:val="hybridMultilevel"/>
    <w:tmpl w:val="1742C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2FA"/>
    <w:multiLevelType w:val="hybridMultilevel"/>
    <w:tmpl w:val="5D3633EA"/>
    <w:lvl w:ilvl="0" w:tplc="C8E0D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63B82"/>
    <w:multiLevelType w:val="hybridMultilevel"/>
    <w:tmpl w:val="53F68C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42E02"/>
    <w:multiLevelType w:val="hybridMultilevel"/>
    <w:tmpl w:val="8D3233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15D21"/>
    <w:multiLevelType w:val="hybridMultilevel"/>
    <w:tmpl w:val="B4C6A1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04C9F"/>
    <w:multiLevelType w:val="hybridMultilevel"/>
    <w:tmpl w:val="035AEE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B15D4"/>
    <w:multiLevelType w:val="hybridMultilevel"/>
    <w:tmpl w:val="67CEB1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6B2F6A"/>
    <w:multiLevelType w:val="hybridMultilevel"/>
    <w:tmpl w:val="C4545A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E0C6D"/>
    <w:multiLevelType w:val="hybridMultilevel"/>
    <w:tmpl w:val="F4BA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57F57"/>
    <w:multiLevelType w:val="hybridMultilevel"/>
    <w:tmpl w:val="1F44E0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86D2B"/>
    <w:multiLevelType w:val="hybridMultilevel"/>
    <w:tmpl w:val="F4BA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140C1"/>
    <w:multiLevelType w:val="hybridMultilevel"/>
    <w:tmpl w:val="BA68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228AE"/>
    <w:multiLevelType w:val="hybridMultilevel"/>
    <w:tmpl w:val="68DC41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7F4FCE"/>
    <w:multiLevelType w:val="hybridMultilevel"/>
    <w:tmpl w:val="C0B6B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E5612"/>
    <w:multiLevelType w:val="hybridMultilevel"/>
    <w:tmpl w:val="181AF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169DF"/>
    <w:multiLevelType w:val="hybridMultilevel"/>
    <w:tmpl w:val="9FC4B8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D53F3D"/>
    <w:multiLevelType w:val="hybridMultilevel"/>
    <w:tmpl w:val="A3521E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2361AB"/>
    <w:multiLevelType w:val="hybridMultilevel"/>
    <w:tmpl w:val="73804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67F4A"/>
    <w:multiLevelType w:val="hybridMultilevel"/>
    <w:tmpl w:val="1A8E1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7C5867"/>
    <w:multiLevelType w:val="hybridMultilevel"/>
    <w:tmpl w:val="8D3233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6B145A"/>
    <w:multiLevelType w:val="hybridMultilevel"/>
    <w:tmpl w:val="EAC2D0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F82631"/>
    <w:multiLevelType w:val="hybridMultilevel"/>
    <w:tmpl w:val="B37C17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9F5D33"/>
    <w:multiLevelType w:val="hybridMultilevel"/>
    <w:tmpl w:val="2834D1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545913"/>
    <w:multiLevelType w:val="hybridMultilevel"/>
    <w:tmpl w:val="048A9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C2F85"/>
    <w:multiLevelType w:val="hybridMultilevel"/>
    <w:tmpl w:val="905EF71C"/>
    <w:lvl w:ilvl="0" w:tplc="0809000F">
      <w:start w:val="1"/>
      <w:numFmt w:val="decimal"/>
      <w:lvlText w:val="%1."/>
      <w:lvlJc w:val="left"/>
      <w:pPr>
        <w:ind w:left="729" w:hanging="360"/>
      </w:pPr>
    </w:lvl>
    <w:lvl w:ilvl="1" w:tplc="08090019" w:tentative="1">
      <w:start w:val="1"/>
      <w:numFmt w:val="lowerLetter"/>
      <w:lvlText w:val="%2."/>
      <w:lvlJc w:val="left"/>
      <w:pPr>
        <w:ind w:left="1449" w:hanging="360"/>
      </w:pPr>
    </w:lvl>
    <w:lvl w:ilvl="2" w:tplc="0809001B" w:tentative="1">
      <w:start w:val="1"/>
      <w:numFmt w:val="lowerRoman"/>
      <w:lvlText w:val="%3."/>
      <w:lvlJc w:val="right"/>
      <w:pPr>
        <w:ind w:left="2169" w:hanging="180"/>
      </w:pPr>
    </w:lvl>
    <w:lvl w:ilvl="3" w:tplc="0809000F" w:tentative="1">
      <w:start w:val="1"/>
      <w:numFmt w:val="decimal"/>
      <w:lvlText w:val="%4."/>
      <w:lvlJc w:val="left"/>
      <w:pPr>
        <w:ind w:left="2889" w:hanging="360"/>
      </w:pPr>
    </w:lvl>
    <w:lvl w:ilvl="4" w:tplc="08090019" w:tentative="1">
      <w:start w:val="1"/>
      <w:numFmt w:val="lowerLetter"/>
      <w:lvlText w:val="%5."/>
      <w:lvlJc w:val="left"/>
      <w:pPr>
        <w:ind w:left="3609" w:hanging="360"/>
      </w:pPr>
    </w:lvl>
    <w:lvl w:ilvl="5" w:tplc="0809001B" w:tentative="1">
      <w:start w:val="1"/>
      <w:numFmt w:val="lowerRoman"/>
      <w:lvlText w:val="%6."/>
      <w:lvlJc w:val="right"/>
      <w:pPr>
        <w:ind w:left="4329" w:hanging="180"/>
      </w:pPr>
    </w:lvl>
    <w:lvl w:ilvl="6" w:tplc="0809000F" w:tentative="1">
      <w:start w:val="1"/>
      <w:numFmt w:val="decimal"/>
      <w:lvlText w:val="%7."/>
      <w:lvlJc w:val="left"/>
      <w:pPr>
        <w:ind w:left="5049" w:hanging="360"/>
      </w:pPr>
    </w:lvl>
    <w:lvl w:ilvl="7" w:tplc="08090019" w:tentative="1">
      <w:start w:val="1"/>
      <w:numFmt w:val="lowerLetter"/>
      <w:lvlText w:val="%8."/>
      <w:lvlJc w:val="left"/>
      <w:pPr>
        <w:ind w:left="5769" w:hanging="360"/>
      </w:pPr>
    </w:lvl>
    <w:lvl w:ilvl="8" w:tplc="08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60F027FA"/>
    <w:multiLevelType w:val="hybridMultilevel"/>
    <w:tmpl w:val="1A8E1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FE3054"/>
    <w:multiLevelType w:val="hybridMultilevel"/>
    <w:tmpl w:val="73D4EB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6803B2"/>
    <w:multiLevelType w:val="hybridMultilevel"/>
    <w:tmpl w:val="EB5A86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4357A6"/>
    <w:multiLevelType w:val="hybridMultilevel"/>
    <w:tmpl w:val="C6F65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E58F4"/>
    <w:multiLevelType w:val="hybridMultilevel"/>
    <w:tmpl w:val="6D8E67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4E1CDF"/>
    <w:multiLevelType w:val="hybridMultilevel"/>
    <w:tmpl w:val="ADAE9B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2428E5"/>
    <w:multiLevelType w:val="hybridMultilevel"/>
    <w:tmpl w:val="0FB6F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854819"/>
    <w:multiLevelType w:val="hybridMultilevel"/>
    <w:tmpl w:val="729670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E3D72"/>
    <w:multiLevelType w:val="hybridMultilevel"/>
    <w:tmpl w:val="9FC4B8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B2668A"/>
    <w:multiLevelType w:val="hybridMultilevel"/>
    <w:tmpl w:val="F6523E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2"/>
  </w:num>
  <w:num w:numId="3">
    <w:abstractNumId w:val="40"/>
  </w:num>
  <w:num w:numId="4">
    <w:abstractNumId w:val="21"/>
  </w:num>
  <w:num w:numId="5">
    <w:abstractNumId w:val="35"/>
  </w:num>
  <w:num w:numId="6">
    <w:abstractNumId w:val="39"/>
  </w:num>
  <w:num w:numId="7">
    <w:abstractNumId w:val="2"/>
  </w:num>
  <w:num w:numId="8">
    <w:abstractNumId w:val="27"/>
  </w:num>
  <w:num w:numId="9">
    <w:abstractNumId w:val="26"/>
  </w:num>
  <w:num w:numId="10">
    <w:abstractNumId w:val="31"/>
  </w:num>
  <w:num w:numId="11">
    <w:abstractNumId w:val="33"/>
  </w:num>
  <w:num w:numId="12">
    <w:abstractNumId w:val="25"/>
  </w:num>
  <w:num w:numId="13">
    <w:abstractNumId w:val="9"/>
  </w:num>
  <w:num w:numId="14">
    <w:abstractNumId w:val="36"/>
  </w:num>
  <w:num w:numId="15">
    <w:abstractNumId w:val="22"/>
  </w:num>
  <w:num w:numId="16">
    <w:abstractNumId w:val="1"/>
  </w:num>
  <w:num w:numId="17">
    <w:abstractNumId w:val="12"/>
  </w:num>
  <w:num w:numId="18">
    <w:abstractNumId w:val="5"/>
  </w:num>
  <w:num w:numId="19">
    <w:abstractNumId w:val="13"/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  <w:num w:numId="23">
    <w:abstractNumId w:val="7"/>
  </w:num>
  <w:num w:numId="24">
    <w:abstractNumId w:val="20"/>
  </w:num>
  <w:num w:numId="25">
    <w:abstractNumId w:val="3"/>
  </w:num>
  <w:num w:numId="26">
    <w:abstractNumId w:val="34"/>
  </w:num>
  <w:num w:numId="27">
    <w:abstractNumId w:val="24"/>
  </w:num>
  <w:num w:numId="28">
    <w:abstractNumId w:val="4"/>
  </w:num>
  <w:num w:numId="29">
    <w:abstractNumId w:val="38"/>
  </w:num>
  <w:num w:numId="30">
    <w:abstractNumId w:val="18"/>
  </w:num>
  <w:num w:numId="31">
    <w:abstractNumId w:val="10"/>
  </w:num>
  <w:num w:numId="32">
    <w:abstractNumId w:val="28"/>
  </w:num>
  <w:num w:numId="33">
    <w:abstractNumId w:val="17"/>
  </w:num>
  <w:num w:numId="34">
    <w:abstractNumId w:val="19"/>
  </w:num>
  <w:num w:numId="35">
    <w:abstractNumId w:val="14"/>
  </w:num>
  <w:num w:numId="36">
    <w:abstractNumId w:val="16"/>
  </w:num>
  <w:num w:numId="37">
    <w:abstractNumId w:val="15"/>
  </w:num>
  <w:num w:numId="38">
    <w:abstractNumId w:val="23"/>
  </w:num>
  <w:num w:numId="39">
    <w:abstractNumId w:val="30"/>
  </w:num>
  <w:num w:numId="40">
    <w:abstractNumId w:val="2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3F"/>
    <w:rsid w:val="000055E8"/>
    <w:rsid w:val="0000696C"/>
    <w:rsid w:val="000103F8"/>
    <w:rsid w:val="000214D8"/>
    <w:rsid w:val="00035724"/>
    <w:rsid w:val="00054F76"/>
    <w:rsid w:val="00094D2E"/>
    <w:rsid w:val="000A5A88"/>
    <w:rsid w:val="000B4FD7"/>
    <w:rsid w:val="000B752E"/>
    <w:rsid w:val="000B7D5E"/>
    <w:rsid w:val="00112A6B"/>
    <w:rsid w:val="00121A31"/>
    <w:rsid w:val="00126C0C"/>
    <w:rsid w:val="0015259D"/>
    <w:rsid w:val="001700D0"/>
    <w:rsid w:val="00191A3D"/>
    <w:rsid w:val="001D60A3"/>
    <w:rsid w:val="002104E9"/>
    <w:rsid w:val="002377FB"/>
    <w:rsid w:val="00242AB1"/>
    <w:rsid w:val="00254452"/>
    <w:rsid w:val="00261A44"/>
    <w:rsid w:val="00267A34"/>
    <w:rsid w:val="00267AA8"/>
    <w:rsid w:val="002711CE"/>
    <w:rsid w:val="002A5E58"/>
    <w:rsid w:val="002C1BCF"/>
    <w:rsid w:val="002C7705"/>
    <w:rsid w:val="002D76C8"/>
    <w:rsid w:val="002E6256"/>
    <w:rsid w:val="002F2578"/>
    <w:rsid w:val="002F29FD"/>
    <w:rsid w:val="002F7ADC"/>
    <w:rsid w:val="00306ECE"/>
    <w:rsid w:val="00313C07"/>
    <w:rsid w:val="00322DBC"/>
    <w:rsid w:val="003243A0"/>
    <w:rsid w:val="00346C0D"/>
    <w:rsid w:val="003A2987"/>
    <w:rsid w:val="00435EB9"/>
    <w:rsid w:val="004A4B89"/>
    <w:rsid w:val="004F06E4"/>
    <w:rsid w:val="0054007B"/>
    <w:rsid w:val="00556235"/>
    <w:rsid w:val="005573F8"/>
    <w:rsid w:val="005C1161"/>
    <w:rsid w:val="005C1BEA"/>
    <w:rsid w:val="00603ECA"/>
    <w:rsid w:val="00616BC4"/>
    <w:rsid w:val="006211C4"/>
    <w:rsid w:val="00667906"/>
    <w:rsid w:val="0068292A"/>
    <w:rsid w:val="006925BC"/>
    <w:rsid w:val="006A2E31"/>
    <w:rsid w:val="006A6A3C"/>
    <w:rsid w:val="006D23E2"/>
    <w:rsid w:val="006F55DD"/>
    <w:rsid w:val="00710466"/>
    <w:rsid w:val="00740BDF"/>
    <w:rsid w:val="0075022A"/>
    <w:rsid w:val="00766C22"/>
    <w:rsid w:val="007950D4"/>
    <w:rsid w:val="00797B24"/>
    <w:rsid w:val="007B05D6"/>
    <w:rsid w:val="007F409B"/>
    <w:rsid w:val="00863C5F"/>
    <w:rsid w:val="008B458A"/>
    <w:rsid w:val="008C073F"/>
    <w:rsid w:val="008E5230"/>
    <w:rsid w:val="00941A43"/>
    <w:rsid w:val="009564F0"/>
    <w:rsid w:val="00986270"/>
    <w:rsid w:val="00986D83"/>
    <w:rsid w:val="009C4D30"/>
    <w:rsid w:val="009D6544"/>
    <w:rsid w:val="009E108E"/>
    <w:rsid w:val="00A0450F"/>
    <w:rsid w:val="00A269AC"/>
    <w:rsid w:val="00A36196"/>
    <w:rsid w:val="00A5372E"/>
    <w:rsid w:val="00A55DB7"/>
    <w:rsid w:val="00A57E8A"/>
    <w:rsid w:val="00AA02B8"/>
    <w:rsid w:val="00AA59E2"/>
    <w:rsid w:val="00AA728D"/>
    <w:rsid w:val="00AD51ED"/>
    <w:rsid w:val="00AD5C0B"/>
    <w:rsid w:val="00AE53F1"/>
    <w:rsid w:val="00B016C8"/>
    <w:rsid w:val="00B36641"/>
    <w:rsid w:val="00B41315"/>
    <w:rsid w:val="00B55520"/>
    <w:rsid w:val="00B65828"/>
    <w:rsid w:val="00B92947"/>
    <w:rsid w:val="00BE57E4"/>
    <w:rsid w:val="00BE5B9C"/>
    <w:rsid w:val="00BF4BB2"/>
    <w:rsid w:val="00C03F2E"/>
    <w:rsid w:val="00C1299A"/>
    <w:rsid w:val="00C26406"/>
    <w:rsid w:val="00C5735C"/>
    <w:rsid w:val="00C857DA"/>
    <w:rsid w:val="00C94BD8"/>
    <w:rsid w:val="00CB1CF2"/>
    <w:rsid w:val="00CC0020"/>
    <w:rsid w:val="00CC0E19"/>
    <w:rsid w:val="00CC63A0"/>
    <w:rsid w:val="00CC7B8B"/>
    <w:rsid w:val="00CD5360"/>
    <w:rsid w:val="00D01250"/>
    <w:rsid w:val="00D01CEE"/>
    <w:rsid w:val="00D07E0A"/>
    <w:rsid w:val="00D113A7"/>
    <w:rsid w:val="00D33F87"/>
    <w:rsid w:val="00D362D0"/>
    <w:rsid w:val="00D50E41"/>
    <w:rsid w:val="00D97AA9"/>
    <w:rsid w:val="00DE65E3"/>
    <w:rsid w:val="00E03D88"/>
    <w:rsid w:val="00E14D33"/>
    <w:rsid w:val="00E4189F"/>
    <w:rsid w:val="00E57C38"/>
    <w:rsid w:val="00E8702E"/>
    <w:rsid w:val="00EE618A"/>
    <w:rsid w:val="00EF6E78"/>
    <w:rsid w:val="00F12924"/>
    <w:rsid w:val="00F2097F"/>
    <w:rsid w:val="00F42AB3"/>
    <w:rsid w:val="00F46758"/>
    <w:rsid w:val="00FE0741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0A1EF-CA8E-4A6B-A646-56700D06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autoRedefine/>
    <w:rsid w:val="00C26406"/>
    <w:pPr>
      <w:widowControl w:val="0"/>
      <w:tabs>
        <w:tab w:val="center" w:pos="4320"/>
        <w:tab w:val="right" w:pos="8640"/>
      </w:tabs>
      <w:spacing w:after="120"/>
      <w:jc w:val="both"/>
    </w:pPr>
    <w:rPr>
      <w:snapToGrid w:val="0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2711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711CE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A6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A6A3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3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 Name</vt:lpstr>
    </vt:vector>
  </TitlesOfParts>
  <Company>IRM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Name</dc:title>
  <dc:creator>Rivers Trust</dc:creator>
  <cp:lastModifiedBy>Rivers Trust</cp:lastModifiedBy>
  <cp:revision>2</cp:revision>
  <cp:lastPrinted>2017-03-07T19:19:00Z</cp:lastPrinted>
  <dcterms:created xsi:type="dcterms:W3CDTF">2017-10-03T14:03:00Z</dcterms:created>
  <dcterms:modified xsi:type="dcterms:W3CDTF">2017-10-03T14:03:00Z</dcterms:modified>
</cp:coreProperties>
</file>